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8B" w:rsidRDefault="00720B8B" w:rsidP="00720B8B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720B8B">
        <w:rPr>
          <w:b/>
          <w:szCs w:val="28"/>
        </w:rPr>
        <w:t>«__»______2022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447D6E">
              <w:rPr>
                <w:szCs w:val="28"/>
              </w:rPr>
              <w:t>23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21</w:t>
            </w:r>
            <w:r w:rsidRPr="00345275">
              <w:rPr>
                <w:szCs w:val="28"/>
              </w:rPr>
              <w:t xml:space="preserve"> № </w:t>
            </w:r>
            <w:r w:rsidR="00447D6E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447D6E">
              <w:rPr>
                <w:szCs w:val="28"/>
              </w:rPr>
              <w:t>2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447D6E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447D6E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447D6E">
        <w:rPr>
          <w:snapToGrid/>
          <w:szCs w:val="28"/>
        </w:rPr>
        <w:t>23</w:t>
      </w:r>
      <w:r w:rsidRPr="004659A4">
        <w:rPr>
          <w:snapToGrid/>
          <w:szCs w:val="28"/>
        </w:rPr>
        <w:t>.12.20</w:t>
      </w:r>
      <w:r w:rsidR="00447D6E">
        <w:rPr>
          <w:snapToGrid/>
          <w:szCs w:val="28"/>
        </w:rPr>
        <w:t>21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447D6E">
        <w:rPr>
          <w:snapToGrid/>
          <w:szCs w:val="28"/>
        </w:rPr>
        <w:t>301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447D6E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447D6E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447D6E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годов»</w:t>
      </w:r>
      <w:r w:rsidR="00FD653C">
        <w:rPr>
          <w:snapToGrid/>
          <w:szCs w:val="28"/>
        </w:rPr>
        <w:t xml:space="preserve"> (</w:t>
      </w:r>
      <w:r w:rsidR="002E2835">
        <w:rPr>
          <w:snapToGrid/>
          <w:szCs w:val="28"/>
        </w:rPr>
        <w:t xml:space="preserve">в редакции решений </w:t>
      </w:r>
      <w:r w:rsidR="00FD653C">
        <w:rPr>
          <w:snapToGrid/>
          <w:szCs w:val="28"/>
        </w:rPr>
        <w:t xml:space="preserve">от 25.01.2022 г. </w:t>
      </w:r>
      <w:r w:rsidR="002E2835">
        <w:rPr>
          <w:snapToGrid/>
          <w:szCs w:val="28"/>
        </w:rPr>
        <w:t xml:space="preserve">№315, </w:t>
      </w:r>
      <w:r w:rsidR="00FD653C">
        <w:rPr>
          <w:snapToGrid/>
          <w:szCs w:val="28"/>
        </w:rPr>
        <w:t xml:space="preserve">от 25.02.2022 </w:t>
      </w:r>
      <w:r w:rsidR="002E2835">
        <w:rPr>
          <w:snapToGrid/>
          <w:szCs w:val="28"/>
        </w:rPr>
        <w:t>№331)</w:t>
      </w:r>
      <w:r w:rsidR="00265F24" w:rsidRPr="00265F24">
        <w:rPr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A673FA" w:rsidRDefault="00A673FA" w:rsidP="00E23603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11 </w:t>
      </w:r>
      <w:r w:rsidRPr="004659A4">
        <w:rPr>
          <w:szCs w:val="28"/>
        </w:rPr>
        <w:t xml:space="preserve">изложить в редакции приложения </w:t>
      </w:r>
      <w:r w:rsidR="00720B8B">
        <w:rPr>
          <w:szCs w:val="28"/>
        </w:rPr>
        <w:t>1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A673FA" w:rsidRDefault="00A673FA" w:rsidP="00E23603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13 </w:t>
      </w:r>
      <w:r w:rsidRPr="004659A4">
        <w:rPr>
          <w:szCs w:val="28"/>
        </w:rPr>
        <w:t xml:space="preserve">изложить в редакции приложения </w:t>
      </w:r>
      <w:r w:rsidR="00720B8B"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3156C2" w:rsidRDefault="003156C2" w:rsidP="00A673FA">
      <w:pPr>
        <w:spacing w:line="276" w:lineRule="auto"/>
        <w:ind w:firstLine="708"/>
        <w:jc w:val="both"/>
        <w:rPr>
          <w:szCs w:val="28"/>
        </w:rPr>
      </w:pPr>
      <w:bookmarkStart w:id="1" w:name="_GoBack"/>
      <w:bookmarkEnd w:id="1"/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9B7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726ACB7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BC32-5E97-4DF5-9FAD-8350DB22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182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101</cp:revision>
  <cp:lastPrinted>2022-03-14T22:41:00Z</cp:lastPrinted>
  <dcterms:created xsi:type="dcterms:W3CDTF">2021-07-22T04:02:00Z</dcterms:created>
  <dcterms:modified xsi:type="dcterms:W3CDTF">2022-04-08T06:42:00Z</dcterms:modified>
</cp:coreProperties>
</file>