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96784F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 Е Ш Е Н И Е</w:t>
      </w:r>
    </w:p>
    <w:p w:rsidR="00FF65CB" w:rsidRPr="0096784F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5"/>
        <w:gridCol w:w="3192"/>
        <w:gridCol w:w="3184"/>
      </w:tblGrid>
      <w:tr w:rsidR="00B17460" w:rsidRPr="00B17460" w:rsidTr="0021633B">
        <w:tc>
          <w:tcPr>
            <w:tcW w:w="3238" w:type="dxa"/>
            <w:shd w:val="clear" w:color="auto" w:fill="auto"/>
          </w:tcPr>
          <w:p w:rsidR="00B17460" w:rsidRPr="00B17460" w:rsidRDefault="0066160A" w:rsidP="006616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05</w:t>
            </w:r>
            <w:r w:rsidR="008450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</w:t>
            </w:r>
            <w:r w:rsidR="00B17460" w:rsidRPr="00B17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.202</w:t>
            </w:r>
            <w:r w:rsidR="00280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238" w:type="dxa"/>
            <w:shd w:val="clear" w:color="auto" w:fill="auto"/>
          </w:tcPr>
          <w:p w:rsidR="00B17460" w:rsidRPr="00B17460" w:rsidRDefault="00B17460" w:rsidP="00B174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17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с. Камень-Рыболов</w:t>
            </w:r>
          </w:p>
        </w:tc>
        <w:tc>
          <w:tcPr>
            <w:tcW w:w="3238" w:type="dxa"/>
            <w:shd w:val="clear" w:color="auto" w:fill="auto"/>
          </w:tcPr>
          <w:p w:rsidR="00B17460" w:rsidRPr="00B17460" w:rsidRDefault="00B17460" w:rsidP="006616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17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№ </w:t>
            </w:r>
            <w:r w:rsidR="005F59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72/309</w:t>
            </w:r>
          </w:p>
        </w:tc>
      </w:tr>
    </w:tbl>
    <w:p w:rsidR="0096203F" w:rsidRDefault="0096203F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B17460" w:rsidRDefault="00B17460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1"/>
      </w:tblGrid>
      <w:tr w:rsidR="00765993" w:rsidTr="003A6376">
        <w:trPr>
          <w:trHeight w:val="285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:rsidR="00765993" w:rsidRDefault="00994D24" w:rsidP="00994D24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t xml:space="preserve"> </w:t>
            </w:r>
            <w:r w:rsidRPr="00994D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внесении изменения в приложение к решению территориальной избирательной комиссии Ханкайского района от 09.02.2024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63/267 «</w:t>
            </w:r>
            <w:r w:rsidR="0076599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280F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распределении</w:t>
            </w:r>
            <w:r w:rsidR="00525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средств</w:t>
            </w:r>
            <w:r w:rsidR="00962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45067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</w:t>
            </w:r>
            <w:r w:rsidR="00280F9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845067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бюджета, предусмотренных на выплату </w:t>
            </w:r>
            <w:r w:rsidR="008450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компенсации и 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дополнительной оплаты труда (вознаграждения) членам участковых избирательных к</w:t>
            </w:r>
            <w:r w:rsidR="00A8305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миссий </w:t>
            </w:r>
            <w:r w:rsidR="00280F98">
              <w:rPr>
                <w:rFonts w:ascii="Times New Roman" w:eastAsia="Calibri" w:hAnsi="Times New Roman" w:cs="Times New Roman"/>
                <w:sz w:val="28"/>
                <w:szCs w:val="28"/>
              </w:rPr>
              <w:t>в период под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готовк</w:t>
            </w:r>
            <w:r w:rsidR="00280F9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проведени</w:t>
            </w:r>
            <w:r w:rsidR="00280F98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17460">
              <w:rPr>
                <w:rFonts w:ascii="Times New Roman" w:eastAsia="Calibri" w:hAnsi="Times New Roman" w:cs="Times New Roman"/>
                <w:sz w:val="28"/>
                <w:szCs w:val="28"/>
              </w:rPr>
              <w:t>выбо</w:t>
            </w:r>
            <w:r w:rsidR="00280F98">
              <w:rPr>
                <w:rFonts w:ascii="Times New Roman" w:eastAsia="Calibri" w:hAnsi="Times New Roman" w:cs="Times New Roman"/>
                <w:sz w:val="28"/>
                <w:szCs w:val="28"/>
              </w:rPr>
              <w:t>ров Президента</w:t>
            </w:r>
            <w:r w:rsidR="008450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Российской Федерации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532592" w:rsidRDefault="00532592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B17460" w:rsidRPr="0096784F" w:rsidRDefault="00B17460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38F8" w:rsidRDefault="00F835FF" w:rsidP="003078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Порядка выплаты компенсации и дополнительной оплаты труда (вознаграждения), а также иных выплат в период подготовки и проведения выборов </w:t>
      </w:r>
      <w:r w:rsidR="00280F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</w:t>
      </w:r>
      <w:r w:rsidR="0084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="00845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Центральной и</w:t>
      </w: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збирательной комиссии </w:t>
      </w:r>
      <w:r w:rsidR="0084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80F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50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0F9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280F9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80F98">
        <w:rPr>
          <w:rFonts w:ascii="Times New Roman" w:eastAsia="Times New Roman" w:hAnsi="Times New Roman" w:cs="Times New Roman"/>
          <w:sz w:val="28"/>
          <w:szCs w:val="28"/>
          <w:lang w:eastAsia="ru-RU"/>
        </w:rPr>
        <w:t>142/1087-8</w:t>
      </w: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территориальная избирательная комиссия Ханкайского района</w:t>
      </w:r>
    </w:p>
    <w:p w:rsidR="00F835FF" w:rsidRPr="0096784F" w:rsidRDefault="00F835FF" w:rsidP="003078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FF65CB" w:rsidRDefault="00FF65CB" w:rsidP="005F5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6784F">
        <w:rPr>
          <w:rFonts w:ascii="Times New Roman" w:eastAsia="Calibri" w:hAnsi="Times New Roman" w:cs="Times New Roman"/>
          <w:spacing w:val="60"/>
          <w:sz w:val="28"/>
        </w:rPr>
        <w:t>РЕШИЛА</w:t>
      </w:r>
      <w:r w:rsidRPr="0096784F">
        <w:rPr>
          <w:rFonts w:ascii="Times New Roman" w:eastAsia="Calibri" w:hAnsi="Times New Roman" w:cs="Times New Roman"/>
          <w:sz w:val="28"/>
        </w:rPr>
        <w:t>:</w:t>
      </w:r>
    </w:p>
    <w:p w:rsidR="005F59EC" w:rsidRPr="0096784F" w:rsidRDefault="005F59EC" w:rsidP="005F59EC">
      <w:pPr>
        <w:spacing w:after="0" w:line="240" w:lineRule="auto"/>
        <w:jc w:val="both"/>
        <w:rPr>
          <w:rFonts w:ascii="Times New Roman" w:eastAsia="Calibri" w:hAnsi="Times New Roman" w:cs="Times New Roman"/>
          <w:spacing w:val="60"/>
          <w:sz w:val="28"/>
        </w:rPr>
      </w:pPr>
    </w:p>
    <w:p w:rsidR="00FF65CB" w:rsidRPr="0096784F" w:rsidRDefault="006753F3" w:rsidP="003078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1. </w:t>
      </w:r>
      <w:r w:rsidR="00994D24" w:rsidRPr="00994D24">
        <w:rPr>
          <w:rFonts w:ascii="Times New Roman" w:eastAsia="Calibri" w:hAnsi="Times New Roman" w:cs="Times New Roman"/>
          <w:sz w:val="28"/>
          <w:szCs w:val="28"/>
        </w:rPr>
        <w:t>Внести из</w:t>
      </w:r>
      <w:r w:rsidR="005F59EC">
        <w:rPr>
          <w:rFonts w:ascii="Times New Roman" w:eastAsia="Calibri" w:hAnsi="Times New Roman" w:cs="Times New Roman"/>
          <w:sz w:val="28"/>
          <w:szCs w:val="28"/>
        </w:rPr>
        <w:t xml:space="preserve">менения в приложение к решению </w:t>
      </w:r>
      <w:r w:rsidR="00994D24" w:rsidRPr="00994D24">
        <w:rPr>
          <w:rFonts w:ascii="Times New Roman" w:eastAsia="Calibri" w:hAnsi="Times New Roman" w:cs="Times New Roman"/>
          <w:sz w:val="28"/>
          <w:szCs w:val="28"/>
        </w:rPr>
        <w:t>территориальной избирательной комиссии Ханкайского района от 09.02.2024 № 63/267 «О распределении средств федерального бюджета, предусмотренных на выплату компенсации и дополнительной оплаты труда (вознаграждения) членам участковых избирательных комиссий в период подготовки и проведения выборов Президента Российской Федерации»</w:t>
      </w:r>
      <w:r w:rsidR="00994D24">
        <w:rPr>
          <w:rFonts w:ascii="Times New Roman" w:eastAsia="Calibri" w:hAnsi="Times New Roman" w:cs="Times New Roman"/>
          <w:sz w:val="28"/>
          <w:szCs w:val="28"/>
        </w:rPr>
        <w:t>, изложив его в новой редакции</w:t>
      </w:r>
      <w:r w:rsidR="00994D24" w:rsidRPr="00994D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65CB">
        <w:rPr>
          <w:rFonts w:ascii="Times New Roman" w:eastAsia="Calibri" w:hAnsi="Times New Roman" w:cs="Times New Roman"/>
          <w:sz w:val="28"/>
          <w:szCs w:val="28"/>
        </w:rPr>
        <w:t>(прилагается).</w:t>
      </w:r>
      <w:r w:rsidR="00FF65CB" w:rsidRPr="0096784F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:rsidR="00307819" w:rsidRDefault="00307819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203F" w:rsidRDefault="0096203F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4D24" w:rsidRDefault="00994D24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6"/>
        <w:gridCol w:w="3168"/>
        <w:gridCol w:w="3197"/>
      </w:tblGrid>
      <w:tr w:rsidR="00B17460" w:rsidRPr="00B17460" w:rsidTr="00994D24">
        <w:tc>
          <w:tcPr>
            <w:tcW w:w="3206" w:type="dxa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74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3168" w:type="dxa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97" w:type="dxa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74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О.В. Гурулева</w:t>
            </w:r>
          </w:p>
        </w:tc>
      </w:tr>
      <w:tr w:rsidR="00B17460" w:rsidRPr="00B17460" w:rsidTr="00994D24">
        <w:tc>
          <w:tcPr>
            <w:tcW w:w="9571" w:type="dxa"/>
            <w:gridSpan w:val="3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17460" w:rsidRPr="00B17460" w:rsidTr="00994D24">
        <w:tc>
          <w:tcPr>
            <w:tcW w:w="3206" w:type="dxa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74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3168" w:type="dxa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97" w:type="dxa"/>
            <w:shd w:val="clear" w:color="auto" w:fill="auto"/>
          </w:tcPr>
          <w:p w:rsidR="00B17460" w:rsidRPr="00B17460" w:rsidRDefault="00A83059" w:rsidP="00B1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А.М. Иващенко</w:t>
            </w:r>
          </w:p>
        </w:tc>
      </w:tr>
    </w:tbl>
    <w:p w:rsidR="00B66F88" w:rsidRDefault="00B66F88" w:rsidP="00B1746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66F88" w:rsidSect="005F59EC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038F8"/>
    <w:rsid w:val="000C044D"/>
    <w:rsid w:val="001601E3"/>
    <w:rsid w:val="001B3EE2"/>
    <w:rsid w:val="001D32ED"/>
    <w:rsid w:val="001D36CB"/>
    <w:rsid w:val="0025685C"/>
    <w:rsid w:val="00260436"/>
    <w:rsid w:val="00267367"/>
    <w:rsid w:val="00280F98"/>
    <w:rsid w:val="002912D7"/>
    <w:rsid w:val="002E42DC"/>
    <w:rsid w:val="00307819"/>
    <w:rsid w:val="0033093D"/>
    <w:rsid w:val="003A6376"/>
    <w:rsid w:val="003D76EA"/>
    <w:rsid w:val="00415EBF"/>
    <w:rsid w:val="0042503B"/>
    <w:rsid w:val="00431009"/>
    <w:rsid w:val="0043369D"/>
    <w:rsid w:val="0043528C"/>
    <w:rsid w:val="004C354F"/>
    <w:rsid w:val="004C5126"/>
    <w:rsid w:val="004E3B16"/>
    <w:rsid w:val="00525479"/>
    <w:rsid w:val="00532592"/>
    <w:rsid w:val="00546668"/>
    <w:rsid w:val="005643C4"/>
    <w:rsid w:val="005E3B6F"/>
    <w:rsid w:val="005F59EC"/>
    <w:rsid w:val="00607DD0"/>
    <w:rsid w:val="006366F5"/>
    <w:rsid w:val="006376FB"/>
    <w:rsid w:val="0066160A"/>
    <w:rsid w:val="006753F3"/>
    <w:rsid w:val="00722C7A"/>
    <w:rsid w:val="007250D2"/>
    <w:rsid w:val="00765993"/>
    <w:rsid w:val="007D76C2"/>
    <w:rsid w:val="00834A5E"/>
    <w:rsid w:val="00845067"/>
    <w:rsid w:val="0086718A"/>
    <w:rsid w:val="00874624"/>
    <w:rsid w:val="008F56AA"/>
    <w:rsid w:val="0096203F"/>
    <w:rsid w:val="00971231"/>
    <w:rsid w:val="00985822"/>
    <w:rsid w:val="00994D24"/>
    <w:rsid w:val="00995565"/>
    <w:rsid w:val="009C4203"/>
    <w:rsid w:val="009E104A"/>
    <w:rsid w:val="00A716B9"/>
    <w:rsid w:val="00A83059"/>
    <w:rsid w:val="00AB2A6D"/>
    <w:rsid w:val="00AF07F5"/>
    <w:rsid w:val="00B17460"/>
    <w:rsid w:val="00B66F88"/>
    <w:rsid w:val="00B73D87"/>
    <w:rsid w:val="00BA6F34"/>
    <w:rsid w:val="00BE7DFA"/>
    <w:rsid w:val="00C35067"/>
    <w:rsid w:val="00C41AAD"/>
    <w:rsid w:val="00C557C8"/>
    <w:rsid w:val="00C715F9"/>
    <w:rsid w:val="00C83594"/>
    <w:rsid w:val="00CC0CAD"/>
    <w:rsid w:val="00CF61B4"/>
    <w:rsid w:val="00D64642"/>
    <w:rsid w:val="00D66DA1"/>
    <w:rsid w:val="00D870DD"/>
    <w:rsid w:val="00DC271A"/>
    <w:rsid w:val="00DD0D33"/>
    <w:rsid w:val="00DD3CDE"/>
    <w:rsid w:val="00E038FF"/>
    <w:rsid w:val="00E3623A"/>
    <w:rsid w:val="00E6316B"/>
    <w:rsid w:val="00ED0FDB"/>
    <w:rsid w:val="00EE1543"/>
    <w:rsid w:val="00EE3556"/>
    <w:rsid w:val="00F835FF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5E66F-B0AA-44B3-8CDD-45A94045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05233-9581-4663-A58F-CBDB68B3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2024-03-07T07:09:00Z</cp:lastPrinted>
  <dcterms:created xsi:type="dcterms:W3CDTF">2015-07-06T00:42:00Z</dcterms:created>
  <dcterms:modified xsi:type="dcterms:W3CDTF">2024-03-07T07:09:00Z</dcterms:modified>
</cp:coreProperties>
</file>