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BE" w:rsidRDefault="00621AB7" w:rsidP="00621AB7">
      <w:pPr>
        <w:ind w:left="-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57FF1A" wp14:editId="07E25FE4">
            <wp:simplePos x="0" y="0"/>
            <wp:positionH relativeFrom="column">
              <wp:posOffset>1423035</wp:posOffset>
            </wp:positionH>
            <wp:positionV relativeFrom="paragraph">
              <wp:posOffset>-68580</wp:posOffset>
            </wp:positionV>
            <wp:extent cx="6562725" cy="6530975"/>
            <wp:effectExtent l="0" t="0" r="9525" b="3175"/>
            <wp:wrapSquare wrapText="bothSides"/>
            <wp:docPr id="1" name="Рисунок 1" descr="C:\Users\GotsmanOI\Desktop\Ханкайский район (для инвестиц. агентства)\Инвестиционная площадка с. Ильинка\Снимок Иль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smanOI\Desktop\Ханкайский район (для инвестиц. агентства)\Инвестиционная площадка с. Ильинка\Снимок Ильин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829800" cy="5534025"/>
            <wp:effectExtent l="0" t="0" r="0" b="9525"/>
            <wp:docPr id="4" name="Рисунок 4" descr="C:\Users\GotsmanOI\Desktop\Ханкайский район (для инвестиц. агентства)\Инвестиционная площадка с. Ильинка\IMG-202002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tsmanOI\Desktop\Ханкайский район (для инвестиц. агентства)\Инвестиционная площадка с. Ильинка\IMG-20200207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0" t="0" r="9525" b="0"/>
            <wp:docPr id="3" name="Рисунок 3" descr="C:\Users\GotsmanOI\Desktop\Ханкайский район (для инвестиц. агентства)\Инвестиционная площадка с. Ильинка\IMG-2020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tsmanOI\Desktop\Ханкайский район (для инвестиц. агентства)\Инвестиционная площадка с. Ильинка\IMG-20200207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4025" cy="9829800"/>
            <wp:effectExtent l="0" t="0" r="9525" b="0"/>
            <wp:docPr id="2" name="Рисунок 2" descr="C:\Users\GotsmanOI\Desktop\Ханкайский район (для инвестиц. агентства)\Инвестиционная площадка с. Ильинка\IMG-202002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tsmanOI\Desktop\Ханкайский район (для инвестиц. агентства)\Инвестиционная площадка с. Ильинка\IMG-20200207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EBE" w:rsidSect="0062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B7"/>
    <w:rsid w:val="00063EBE"/>
    <w:rsid w:val="0062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1</cp:revision>
  <dcterms:created xsi:type="dcterms:W3CDTF">2021-03-19T01:07:00Z</dcterms:created>
  <dcterms:modified xsi:type="dcterms:W3CDTF">2021-03-19T01:09:00Z</dcterms:modified>
</cp:coreProperties>
</file>