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E77EA" w:rsidTr="00F31770">
        <w:trPr>
          <w:trHeight w:val="1460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E77EA" w:rsidRPr="004E73F8" w:rsidRDefault="002E77EA" w:rsidP="0049780B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ИЗВЕЩЕНИЕ</w:t>
            </w:r>
          </w:p>
          <w:p w:rsidR="002E77EA" w:rsidRPr="00F36826" w:rsidRDefault="0049780B" w:rsidP="0049780B">
            <w:pPr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F36826">
              <w:rPr>
                <w:b/>
                <w:color w:val="000000"/>
                <w:spacing w:val="-4"/>
                <w:sz w:val="28"/>
                <w:szCs w:val="28"/>
              </w:rPr>
              <w:t>о проведен</w:t>
            </w:r>
            <w:proofErr w:type="gramStart"/>
            <w:r w:rsidRPr="00F36826">
              <w:rPr>
                <w:b/>
                <w:color w:val="000000"/>
                <w:spacing w:val="-4"/>
                <w:sz w:val="28"/>
                <w:szCs w:val="28"/>
              </w:rPr>
              <w:t>ии ау</w:t>
            </w:r>
            <w:proofErr w:type="gramEnd"/>
            <w:r w:rsidRPr="00F36826">
              <w:rPr>
                <w:b/>
                <w:color w:val="000000"/>
                <w:spacing w:val="-4"/>
                <w:sz w:val="28"/>
                <w:szCs w:val="28"/>
              </w:rPr>
              <w:t>кциона</w:t>
            </w:r>
          </w:p>
          <w:p w:rsidR="0049780B" w:rsidRPr="004E73F8" w:rsidRDefault="0049780B" w:rsidP="0049780B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49780B" w:rsidRPr="004E73F8" w:rsidRDefault="0049780B" w:rsidP="0049780B">
            <w:pPr>
              <w:ind w:firstLine="567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Администрация Ханкайского муниципального района извещает </w:t>
            </w:r>
            <w:proofErr w:type="gramStart"/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о проведении о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т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крытого аукциона по продаже права на заключение Договор</w:t>
            </w:r>
            <w:r w:rsidR="00243936" w:rsidRPr="004E73F8">
              <w:rPr>
                <w:b/>
                <w:color w:val="000000"/>
                <w:spacing w:val="-4"/>
                <w:sz w:val="24"/>
                <w:szCs w:val="24"/>
              </w:rPr>
              <w:t>ов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 аренды </w:t>
            </w:r>
            <w:r w:rsidRPr="004E73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 земельны</w:t>
            </w:r>
            <w:r w:rsidR="00243936" w:rsidRPr="004E73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</w:t>
            </w:r>
            <w:r w:rsidRPr="004E73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участ</w:t>
            </w:r>
            <w:r w:rsidR="00243936" w:rsidRPr="004E73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ки</w:t>
            </w:r>
            <w:r w:rsidRPr="004E73F8">
              <w:rPr>
                <w:b/>
                <w:bCs/>
                <w:sz w:val="24"/>
                <w:szCs w:val="24"/>
              </w:rPr>
              <w:t xml:space="preserve"> из земель</w:t>
            </w:r>
            <w:proofErr w:type="gramEnd"/>
            <w:r w:rsidRPr="004E73F8">
              <w:rPr>
                <w:b/>
                <w:bCs/>
                <w:sz w:val="24"/>
                <w:szCs w:val="24"/>
              </w:rPr>
              <w:t xml:space="preserve"> сельскохозяйственного назначения на территории Ханкайского м</w:t>
            </w:r>
            <w:r w:rsidRPr="004E73F8">
              <w:rPr>
                <w:b/>
                <w:bCs/>
                <w:sz w:val="24"/>
                <w:szCs w:val="24"/>
              </w:rPr>
              <w:t>у</w:t>
            </w:r>
            <w:r w:rsidRPr="004E73F8">
              <w:rPr>
                <w:b/>
                <w:bCs/>
                <w:sz w:val="24"/>
                <w:szCs w:val="24"/>
              </w:rPr>
              <w:t xml:space="preserve">ниципального района Приморского края              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243936" w:rsidRPr="00F77A67" w:rsidRDefault="00F77A67" w:rsidP="00F77A67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F77A67">
              <w:rPr>
                <w:b/>
                <w:color w:val="000000"/>
                <w:spacing w:val="-4"/>
                <w:sz w:val="24"/>
                <w:szCs w:val="24"/>
              </w:rPr>
              <w:t>1.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="0049780B" w:rsidRPr="00F77A67">
              <w:rPr>
                <w:b/>
                <w:color w:val="000000"/>
                <w:spacing w:val="-4"/>
                <w:sz w:val="24"/>
                <w:szCs w:val="24"/>
              </w:rPr>
              <w:t xml:space="preserve">Форма аукциона: </w:t>
            </w:r>
            <w:r w:rsidR="0049780B" w:rsidRPr="00F77A67">
              <w:rPr>
                <w:color w:val="000000"/>
                <w:spacing w:val="-4"/>
                <w:sz w:val="24"/>
                <w:szCs w:val="24"/>
              </w:rPr>
              <w:t>открытый по составу участников и по способу подачи заявок аукцион (далее – аукцион) по продаже права на заключение Договор</w:t>
            </w:r>
            <w:r w:rsidR="00243936" w:rsidRPr="00F77A67">
              <w:rPr>
                <w:color w:val="000000"/>
                <w:spacing w:val="-4"/>
                <w:sz w:val="24"/>
                <w:szCs w:val="24"/>
              </w:rPr>
              <w:t>ов</w:t>
            </w:r>
            <w:r w:rsidR="0049780B" w:rsidRPr="00F77A67">
              <w:rPr>
                <w:color w:val="000000"/>
                <w:spacing w:val="-4"/>
                <w:sz w:val="24"/>
                <w:szCs w:val="24"/>
              </w:rPr>
              <w:t xml:space="preserve"> аренды </w:t>
            </w:r>
            <w:r w:rsidR="0049780B" w:rsidRPr="00F77A67">
              <w:rPr>
                <w:bCs/>
                <w:sz w:val="24"/>
                <w:szCs w:val="24"/>
              </w:rPr>
              <w:t>на земельны</w:t>
            </w:r>
            <w:r w:rsidR="00243936" w:rsidRPr="00F77A67">
              <w:rPr>
                <w:bCs/>
                <w:sz w:val="24"/>
                <w:szCs w:val="24"/>
              </w:rPr>
              <w:t>е</w:t>
            </w:r>
            <w:r w:rsidR="0049780B" w:rsidRPr="00F77A67">
              <w:rPr>
                <w:bCs/>
                <w:sz w:val="24"/>
                <w:szCs w:val="24"/>
              </w:rPr>
              <w:t xml:space="preserve"> участ</w:t>
            </w:r>
            <w:r w:rsidR="00243936" w:rsidRPr="00F77A67">
              <w:rPr>
                <w:bCs/>
                <w:sz w:val="24"/>
                <w:szCs w:val="24"/>
              </w:rPr>
              <w:t>ки из состава земель сельскохозяйственного назначения Лотами:</w:t>
            </w:r>
          </w:p>
          <w:p w:rsidR="00F77A67" w:rsidRPr="00F77A67" w:rsidRDefault="00F77A67" w:rsidP="00F77A67">
            <w:pPr>
              <w:ind w:firstLine="567"/>
              <w:rPr>
                <w:bCs/>
                <w:sz w:val="24"/>
                <w:szCs w:val="24"/>
              </w:rPr>
            </w:pPr>
            <w:r w:rsidRPr="00F77A67">
              <w:rPr>
                <w:bCs/>
                <w:sz w:val="24"/>
                <w:szCs w:val="24"/>
              </w:rPr>
              <w:t>- Лот №1 площадью 130000 кв. м с кадастровым номером 25:19:010301:358, местоп</w:t>
            </w:r>
            <w:r w:rsidRPr="00F77A67">
              <w:rPr>
                <w:bCs/>
                <w:sz w:val="24"/>
                <w:szCs w:val="24"/>
              </w:rPr>
              <w:t>о</w:t>
            </w:r>
            <w:r w:rsidRPr="00F77A67">
              <w:rPr>
                <w:bCs/>
                <w:sz w:val="24"/>
                <w:szCs w:val="24"/>
              </w:rPr>
              <w:t>ложение: установлено  относительно ориентира, расположенного за пределами участка, ор</w:t>
            </w:r>
            <w:r w:rsidRPr="00F77A67">
              <w:rPr>
                <w:bCs/>
                <w:sz w:val="24"/>
                <w:szCs w:val="24"/>
              </w:rPr>
              <w:t>и</w:t>
            </w:r>
            <w:r w:rsidRPr="00F77A67">
              <w:rPr>
                <w:bCs/>
                <w:sz w:val="24"/>
                <w:szCs w:val="24"/>
              </w:rPr>
              <w:t>ентир жилой дом, участок находится примерно в 3330 м от ориентира по направлению на с</w:t>
            </w:r>
            <w:r w:rsidRPr="00F77A67">
              <w:rPr>
                <w:bCs/>
                <w:sz w:val="24"/>
                <w:szCs w:val="24"/>
              </w:rPr>
              <w:t>е</w:t>
            </w:r>
            <w:r w:rsidRPr="00F77A67">
              <w:rPr>
                <w:bCs/>
                <w:sz w:val="24"/>
                <w:szCs w:val="24"/>
              </w:rPr>
              <w:t xml:space="preserve">вер, почтовый адрес ориентира: </w:t>
            </w:r>
            <w:proofErr w:type="gramStart"/>
            <w:r w:rsidRPr="00F77A67">
              <w:rPr>
                <w:bCs/>
                <w:sz w:val="24"/>
                <w:szCs w:val="24"/>
              </w:rPr>
              <w:t>Приморский край, Ханкайский район, с. Новокачалинск, ул. Калинина, д. 9, с разрешенным использованием: для ведения крестьянского (фермерского) хозяйства;</w:t>
            </w:r>
            <w:proofErr w:type="gramEnd"/>
          </w:p>
          <w:p w:rsidR="00F77A67" w:rsidRPr="00F77A67" w:rsidRDefault="00F77A67" w:rsidP="00F77A67">
            <w:pPr>
              <w:ind w:firstLine="567"/>
              <w:rPr>
                <w:bCs/>
                <w:sz w:val="24"/>
                <w:szCs w:val="24"/>
              </w:rPr>
            </w:pPr>
            <w:r w:rsidRPr="00F77A67">
              <w:rPr>
                <w:bCs/>
                <w:sz w:val="24"/>
                <w:szCs w:val="24"/>
              </w:rPr>
              <w:t>- Лот №2 площадью 1070000 кв. м с кадастровым номером 25:19:010301:357, местоп</w:t>
            </w:r>
            <w:r w:rsidRPr="00F77A67">
              <w:rPr>
                <w:bCs/>
                <w:sz w:val="24"/>
                <w:szCs w:val="24"/>
              </w:rPr>
              <w:t>о</w:t>
            </w:r>
            <w:r w:rsidRPr="00F77A67">
              <w:rPr>
                <w:bCs/>
                <w:sz w:val="24"/>
                <w:szCs w:val="24"/>
              </w:rPr>
              <w:t>ложение: установлено  относительно ориентира, расположенного за пределами участка, ор</w:t>
            </w:r>
            <w:r w:rsidRPr="00F77A67">
              <w:rPr>
                <w:bCs/>
                <w:sz w:val="24"/>
                <w:szCs w:val="24"/>
              </w:rPr>
              <w:t>и</w:t>
            </w:r>
            <w:r w:rsidRPr="00F77A67">
              <w:rPr>
                <w:bCs/>
                <w:sz w:val="24"/>
                <w:szCs w:val="24"/>
              </w:rPr>
              <w:t>ентир жилой дом, участок находится примерно в 1770 м от ориентира по направлению на с</w:t>
            </w:r>
            <w:r w:rsidRPr="00F77A67">
              <w:rPr>
                <w:bCs/>
                <w:sz w:val="24"/>
                <w:szCs w:val="24"/>
              </w:rPr>
              <w:t>е</w:t>
            </w:r>
            <w:r w:rsidRPr="00F77A67">
              <w:rPr>
                <w:bCs/>
                <w:sz w:val="24"/>
                <w:szCs w:val="24"/>
              </w:rPr>
              <w:t xml:space="preserve">веро-восток, почтовый адрес ориентира: </w:t>
            </w:r>
            <w:proofErr w:type="gramStart"/>
            <w:r w:rsidRPr="00F77A67">
              <w:rPr>
                <w:bCs/>
                <w:sz w:val="24"/>
                <w:szCs w:val="24"/>
              </w:rPr>
              <w:t>Приморский край, Ханкайский район, с. Новокач</w:t>
            </w:r>
            <w:r w:rsidRPr="00F77A67">
              <w:rPr>
                <w:bCs/>
                <w:sz w:val="24"/>
                <w:szCs w:val="24"/>
              </w:rPr>
              <w:t>а</w:t>
            </w:r>
            <w:r w:rsidRPr="00F77A67">
              <w:rPr>
                <w:bCs/>
                <w:sz w:val="24"/>
                <w:szCs w:val="24"/>
              </w:rPr>
              <w:t>линск, ул. Набережная, 38, с разрешенным использованием: для ведения крестьянского (фе</w:t>
            </w:r>
            <w:r w:rsidRPr="00F77A67">
              <w:rPr>
                <w:bCs/>
                <w:sz w:val="24"/>
                <w:szCs w:val="24"/>
              </w:rPr>
              <w:t>р</w:t>
            </w:r>
            <w:r w:rsidRPr="00F77A67">
              <w:rPr>
                <w:bCs/>
                <w:sz w:val="24"/>
                <w:szCs w:val="24"/>
              </w:rPr>
              <w:t>мерского) хозяйства;</w:t>
            </w:r>
            <w:proofErr w:type="gramEnd"/>
          </w:p>
          <w:p w:rsidR="00F77A67" w:rsidRPr="00F77A67" w:rsidRDefault="00F77A67" w:rsidP="00F77A67">
            <w:pPr>
              <w:ind w:firstLine="567"/>
              <w:rPr>
                <w:bCs/>
                <w:sz w:val="24"/>
                <w:szCs w:val="24"/>
              </w:rPr>
            </w:pPr>
            <w:r w:rsidRPr="00F77A67">
              <w:rPr>
                <w:bCs/>
                <w:sz w:val="24"/>
                <w:szCs w:val="24"/>
              </w:rPr>
              <w:t>- Лот №3 площадью 30000 кв. м с кадастровым номером 25:19:031301:895, местопол</w:t>
            </w:r>
            <w:r w:rsidRPr="00F77A67">
              <w:rPr>
                <w:bCs/>
                <w:sz w:val="24"/>
                <w:szCs w:val="24"/>
              </w:rPr>
              <w:t>о</w:t>
            </w:r>
            <w:r w:rsidRPr="00F77A67">
              <w:rPr>
                <w:bCs/>
                <w:sz w:val="24"/>
                <w:szCs w:val="24"/>
              </w:rPr>
              <w:t>жение: установлено  относительно ориентира, расположенного за пределами участка, орие</w:t>
            </w:r>
            <w:r w:rsidRPr="00F77A67">
              <w:rPr>
                <w:bCs/>
                <w:sz w:val="24"/>
                <w:szCs w:val="24"/>
              </w:rPr>
              <w:t>н</w:t>
            </w:r>
            <w:r w:rsidRPr="00F77A67">
              <w:rPr>
                <w:bCs/>
                <w:sz w:val="24"/>
                <w:szCs w:val="24"/>
              </w:rPr>
              <w:t xml:space="preserve">тир жилой дом, участок находится примерно в 370 м от ориентира по направлению на север, почтовый адрес ориентира: Приморский край, Ханкайский район, с. </w:t>
            </w:r>
            <w:proofErr w:type="gramStart"/>
            <w:r w:rsidRPr="00F77A67">
              <w:rPr>
                <w:bCs/>
                <w:sz w:val="24"/>
                <w:szCs w:val="24"/>
              </w:rPr>
              <w:t>Владимиро-Петровка</w:t>
            </w:r>
            <w:proofErr w:type="gramEnd"/>
            <w:r w:rsidRPr="00F77A67">
              <w:rPr>
                <w:bCs/>
                <w:sz w:val="24"/>
                <w:szCs w:val="24"/>
              </w:rPr>
              <w:t>, ул. Гагарина, д. 42, с разрешенным использованием: для выпаса скота;</w:t>
            </w:r>
          </w:p>
          <w:p w:rsidR="0049780B" w:rsidRPr="004E73F8" w:rsidRDefault="0049780B" w:rsidP="0049780B">
            <w:pPr>
              <w:autoSpaceDE w:val="0"/>
              <w:autoSpaceDN w:val="0"/>
              <w:adjustRightInd w:val="0"/>
              <w:ind w:firstLine="529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>2.</w:t>
            </w:r>
            <w:r w:rsidRPr="004E73F8">
              <w:rPr>
                <w:bCs/>
                <w:sz w:val="24"/>
                <w:szCs w:val="24"/>
              </w:rPr>
              <w:t xml:space="preserve"> </w:t>
            </w:r>
            <w:r w:rsidRPr="004E73F8">
              <w:rPr>
                <w:b/>
                <w:bCs/>
                <w:sz w:val="24"/>
                <w:szCs w:val="24"/>
              </w:rPr>
              <w:t>Решение об отказе в проведен</w:t>
            </w:r>
            <w:proofErr w:type="gramStart"/>
            <w:r w:rsidRPr="004E73F8">
              <w:rPr>
                <w:b/>
                <w:bCs/>
                <w:sz w:val="24"/>
                <w:szCs w:val="24"/>
              </w:rPr>
              <w:t>ии ау</w:t>
            </w:r>
            <w:proofErr w:type="gramEnd"/>
            <w:r w:rsidRPr="004E73F8">
              <w:rPr>
                <w:b/>
                <w:bCs/>
                <w:sz w:val="24"/>
                <w:szCs w:val="24"/>
              </w:rPr>
              <w:t>кциона</w:t>
            </w:r>
            <w:r w:rsidRPr="004E73F8">
              <w:rPr>
                <w:bCs/>
                <w:sz w:val="24"/>
                <w:szCs w:val="24"/>
              </w:rPr>
              <w:t xml:space="preserve"> может быть принято организатором ау</w:t>
            </w:r>
            <w:r w:rsidRPr="004E73F8">
              <w:rPr>
                <w:bCs/>
                <w:sz w:val="24"/>
                <w:szCs w:val="24"/>
              </w:rPr>
              <w:t>к</w:t>
            </w:r>
            <w:r w:rsidRPr="004E73F8">
              <w:rPr>
                <w:bCs/>
                <w:sz w:val="24"/>
                <w:szCs w:val="24"/>
              </w:rPr>
              <w:t xml:space="preserve">циона в любое время, но не позднее, чем за </w:t>
            </w:r>
            <w:r w:rsidR="00BB44D6">
              <w:rPr>
                <w:bCs/>
                <w:sz w:val="24"/>
                <w:szCs w:val="24"/>
              </w:rPr>
              <w:t>3 дня</w:t>
            </w:r>
            <w:r w:rsidRPr="004E73F8">
              <w:rPr>
                <w:bCs/>
                <w:sz w:val="24"/>
                <w:szCs w:val="24"/>
              </w:rPr>
              <w:t xml:space="preserve"> до наступления даты его проведения, о чем он извещает </w:t>
            </w:r>
            <w:r w:rsidR="00BB44D6">
              <w:rPr>
                <w:bCs/>
                <w:sz w:val="24"/>
                <w:szCs w:val="24"/>
              </w:rPr>
              <w:t>участников аукциона не позднее 5</w:t>
            </w:r>
            <w:r w:rsidRPr="004E73F8">
              <w:rPr>
                <w:bCs/>
                <w:sz w:val="24"/>
                <w:szCs w:val="24"/>
              </w:rPr>
              <w:t xml:space="preserve"> дней со дня принятия данного решения.</w:t>
            </w:r>
          </w:p>
          <w:p w:rsidR="0049780B" w:rsidRPr="004E73F8" w:rsidRDefault="0049780B" w:rsidP="004978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 xml:space="preserve">          3. Дата, время и место проведения аукциона</w:t>
            </w:r>
            <w:r w:rsidRPr="004E73F8">
              <w:rPr>
                <w:bCs/>
                <w:sz w:val="24"/>
                <w:szCs w:val="24"/>
              </w:rPr>
              <w:t xml:space="preserve">: </w:t>
            </w:r>
            <w:r w:rsidR="00F77A67">
              <w:rPr>
                <w:b/>
                <w:bCs/>
                <w:sz w:val="24"/>
                <w:szCs w:val="24"/>
                <w:u w:val="single"/>
              </w:rPr>
              <w:t>30</w:t>
            </w:r>
            <w:r w:rsidR="00A26A92" w:rsidRPr="004E73F8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295641">
              <w:rPr>
                <w:b/>
                <w:bCs/>
                <w:sz w:val="24"/>
                <w:szCs w:val="24"/>
                <w:u w:val="single"/>
              </w:rPr>
              <w:t>мая 201</w:t>
            </w:r>
            <w:r w:rsidR="00F77A67">
              <w:rPr>
                <w:b/>
                <w:bCs/>
                <w:sz w:val="24"/>
                <w:szCs w:val="24"/>
                <w:u w:val="single"/>
              </w:rPr>
              <w:t>4</w:t>
            </w:r>
            <w:r w:rsidR="0029564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E73F8">
              <w:rPr>
                <w:b/>
                <w:bCs/>
                <w:sz w:val="24"/>
                <w:szCs w:val="24"/>
                <w:u w:val="single"/>
              </w:rPr>
              <w:t>г. в 11час.00 мин</w:t>
            </w:r>
            <w:r w:rsidRPr="004E73F8">
              <w:rPr>
                <w:bCs/>
                <w:sz w:val="24"/>
                <w:szCs w:val="24"/>
              </w:rPr>
              <w:t>. по а</w:t>
            </w:r>
            <w:r w:rsidRPr="004E73F8">
              <w:rPr>
                <w:bCs/>
                <w:sz w:val="24"/>
                <w:szCs w:val="24"/>
              </w:rPr>
              <w:t>д</w:t>
            </w:r>
            <w:r w:rsidRPr="004E73F8">
              <w:rPr>
                <w:bCs/>
                <w:sz w:val="24"/>
                <w:szCs w:val="24"/>
              </w:rPr>
              <w:t xml:space="preserve">ресу: Приморский край, Ханкайский район, </w:t>
            </w:r>
            <w:proofErr w:type="gramStart"/>
            <w:r w:rsidRPr="004E73F8">
              <w:rPr>
                <w:bCs/>
                <w:sz w:val="24"/>
                <w:szCs w:val="24"/>
              </w:rPr>
              <w:t>с</w:t>
            </w:r>
            <w:proofErr w:type="gramEnd"/>
            <w:r w:rsidRPr="004E73F8">
              <w:rPr>
                <w:bCs/>
                <w:sz w:val="24"/>
                <w:szCs w:val="24"/>
              </w:rPr>
              <w:t>.</w:t>
            </w:r>
            <w:r w:rsidR="0029564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E73F8">
              <w:rPr>
                <w:bCs/>
                <w:sz w:val="24"/>
                <w:szCs w:val="24"/>
              </w:rPr>
              <w:t>Камень-Рыболов</w:t>
            </w:r>
            <w:proofErr w:type="gramEnd"/>
            <w:r w:rsidRPr="004E73F8">
              <w:rPr>
                <w:bCs/>
                <w:sz w:val="24"/>
                <w:szCs w:val="24"/>
              </w:rPr>
              <w:t>, ул. Кирова,8, 2 этаж, Акт</w:t>
            </w:r>
            <w:r w:rsidRPr="004E73F8">
              <w:rPr>
                <w:bCs/>
                <w:sz w:val="24"/>
                <w:szCs w:val="24"/>
              </w:rPr>
              <w:t>о</w:t>
            </w:r>
            <w:r w:rsidRPr="004E73F8">
              <w:rPr>
                <w:bCs/>
                <w:sz w:val="24"/>
                <w:szCs w:val="24"/>
              </w:rPr>
              <w:t>вый зал здания Администрации района.</w:t>
            </w:r>
          </w:p>
          <w:p w:rsidR="0049780B" w:rsidRDefault="0049780B" w:rsidP="0049780B">
            <w:pPr>
              <w:autoSpaceDE w:val="0"/>
              <w:autoSpaceDN w:val="0"/>
              <w:adjustRightInd w:val="0"/>
              <w:ind w:firstLine="529"/>
              <w:jc w:val="both"/>
              <w:rPr>
                <w:bCs/>
                <w:sz w:val="24"/>
                <w:szCs w:val="24"/>
                <w:u w:val="single"/>
              </w:rPr>
            </w:pPr>
            <w:r w:rsidRPr="004E73F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4</w:t>
            </w:r>
            <w:r w:rsidRPr="004E73F8">
              <w:rPr>
                <w:b/>
                <w:bCs/>
                <w:sz w:val="24"/>
                <w:szCs w:val="24"/>
              </w:rPr>
              <w:t>.</w:t>
            </w:r>
            <w:r w:rsidRPr="004E73F8">
              <w:rPr>
                <w:bCs/>
                <w:sz w:val="24"/>
                <w:szCs w:val="24"/>
              </w:rPr>
              <w:t xml:space="preserve"> </w:t>
            </w:r>
            <w:r w:rsidRPr="004E73F8">
              <w:rPr>
                <w:b/>
                <w:bCs/>
                <w:sz w:val="24"/>
                <w:szCs w:val="24"/>
              </w:rPr>
              <w:t>Предмет аукциона</w:t>
            </w:r>
            <w:r w:rsidR="00542B05" w:rsidRPr="004E73F8">
              <w:rPr>
                <w:b/>
                <w:bCs/>
                <w:sz w:val="24"/>
                <w:szCs w:val="24"/>
              </w:rPr>
              <w:t xml:space="preserve">: </w:t>
            </w:r>
            <w:r w:rsidRPr="004E73F8">
              <w:rPr>
                <w:bCs/>
                <w:sz w:val="24"/>
                <w:szCs w:val="24"/>
                <w:u w:val="single"/>
              </w:rPr>
              <w:t xml:space="preserve">право на </w:t>
            </w:r>
            <w:r w:rsidRPr="004E73F8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заключение Договор</w:t>
            </w:r>
            <w:r w:rsidR="00FD7D52" w:rsidRPr="004E73F8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ов</w:t>
            </w:r>
            <w:r w:rsidRPr="004E73F8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 xml:space="preserve"> аренды на земельны</w:t>
            </w:r>
            <w:r w:rsidR="00FD7D52" w:rsidRPr="004E73F8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е</w:t>
            </w:r>
            <w:r w:rsidRPr="004E73F8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 xml:space="preserve"> участ</w:t>
            </w:r>
            <w:r w:rsidR="00FD7D52" w:rsidRPr="004E73F8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ки</w:t>
            </w:r>
            <w:r w:rsidRPr="004E73F8">
              <w:rPr>
                <w:bCs/>
                <w:sz w:val="24"/>
                <w:szCs w:val="24"/>
                <w:u w:val="single"/>
              </w:rPr>
              <w:t>:</w:t>
            </w:r>
          </w:p>
          <w:p w:rsidR="00332589" w:rsidRPr="00332589" w:rsidRDefault="00332589" w:rsidP="00332589">
            <w:pPr>
              <w:tabs>
                <w:tab w:val="left" w:pos="1620"/>
                <w:tab w:val="left" w:pos="1800"/>
              </w:tabs>
              <w:jc w:val="both"/>
              <w:rPr>
                <w:bCs/>
                <w:sz w:val="24"/>
                <w:szCs w:val="24"/>
              </w:rPr>
            </w:pPr>
            <w:r w:rsidRPr="00332589">
              <w:rPr>
                <w:bCs/>
                <w:sz w:val="24"/>
                <w:szCs w:val="24"/>
              </w:rPr>
              <w:t>- Лот №1 площадью 130000 кв. м с кадастровым но</w:t>
            </w:r>
            <w:r>
              <w:rPr>
                <w:bCs/>
                <w:sz w:val="24"/>
                <w:szCs w:val="24"/>
              </w:rPr>
              <w:t>мером 25:19:010301:358, местопо</w:t>
            </w:r>
            <w:r w:rsidRPr="00332589">
              <w:rPr>
                <w:bCs/>
                <w:sz w:val="24"/>
                <w:szCs w:val="24"/>
              </w:rPr>
              <w:t>ложение: установлено  относительно ориентира, расположе</w:t>
            </w:r>
            <w:r>
              <w:rPr>
                <w:bCs/>
                <w:sz w:val="24"/>
                <w:szCs w:val="24"/>
              </w:rPr>
              <w:t>нного за пределами участка, ори</w:t>
            </w:r>
            <w:r w:rsidRPr="00332589">
              <w:rPr>
                <w:bCs/>
                <w:sz w:val="24"/>
                <w:szCs w:val="24"/>
              </w:rPr>
              <w:t>ентир ж</w:t>
            </w:r>
            <w:r w:rsidRPr="00332589">
              <w:rPr>
                <w:bCs/>
                <w:sz w:val="24"/>
                <w:szCs w:val="24"/>
              </w:rPr>
              <w:t>и</w:t>
            </w:r>
            <w:r w:rsidRPr="00332589">
              <w:rPr>
                <w:bCs/>
                <w:sz w:val="24"/>
                <w:szCs w:val="24"/>
              </w:rPr>
              <w:t>лой дом, участок находится примерно в 3330 м от ориентира по направлению на север, по</w:t>
            </w:r>
            <w:r w:rsidRPr="00332589">
              <w:rPr>
                <w:bCs/>
                <w:sz w:val="24"/>
                <w:szCs w:val="24"/>
              </w:rPr>
              <w:t>ч</w:t>
            </w:r>
            <w:r w:rsidRPr="00332589">
              <w:rPr>
                <w:bCs/>
                <w:sz w:val="24"/>
                <w:szCs w:val="24"/>
              </w:rPr>
              <w:t xml:space="preserve">товый адрес ориентира: </w:t>
            </w:r>
            <w:proofErr w:type="gramStart"/>
            <w:r w:rsidRPr="00332589">
              <w:rPr>
                <w:bCs/>
                <w:sz w:val="24"/>
                <w:szCs w:val="24"/>
              </w:rPr>
              <w:t>Приморский край, Ханкайский район, с. Новокачалинск, ул. Калин</w:t>
            </w:r>
            <w:r w:rsidRPr="00332589">
              <w:rPr>
                <w:bCs/>
                <w:sz w:val="24"/>
                <w:szCs w:val="24"/>
              </w:rPr>
              <w:t>и</w:t>
            </w:r>
            <w:r w:rsidRPr="00332589">
              <w:rPr>
                <w:bCs/>
                <w:sz w:val="24"/>
                <w:szCs w:val="24"/>
              </w:rPr>
              <w:t>на, д. 9, с разрешенным использованием: для ведения крестьянского (фермерского) хозя</w:t>
            </w:r>
            <w:r w:rsidRPr="00332589">
              <w:rPr>
                <w:bCs/>
                <w:sz w:val="24"/>
                <w:szCs w:val="24"/>
              </w:rPr>
              <w:t>й</w:t>
            </w:r>
            <w:r w:rsidRPr="00332589">
              <w:rPr>
                <w:bCs/>
                <w:sz w:val="24"/>
                <w:szCs w:val="24"/>
              </w:rPr>
              <w:t>ства;</w:t>
            </w:r>
            <w:proofErr w:type="gramEnd"/>
          </w:p>
          <w:p w:rsidR="00332589" w:rsidRPr="00332589" w:rsidRDefault="00332589" w:rsidP="00332589">
            <w:pPr>
              <w:tabs>
                <w:tab w:val="left" w:pos="1620"/>
                <w:tab w:val="left" w:pos="1800"/>
              </w:tabs>
              <w:jc w:val="both"/>
              <w:rPr>
                <w:bCs/>
                <w:sz w:val="24"/>
                <w:szCs w:val="24"/>
              </w:rPr>
            </w:pPr>
            <w:r w:rsidRPr="00332589">
              <w:rPr>
                <w:bCs/>
                <w:sz w:val="24"/>
                <w:szCs w:val="24"/>
              </w:rPr>
              <w:t>- Лот №2 площадью 1070000 кв. м с кадастровым но</w:t>
            </w:r>
            <w:r>
              <w:rPr>
                <w:bCs/>
                <w:sz w:val="24"/>
                <w:szCs w:val="24"/>
              </w:rPr>
              <w:t>мером 25:19:010301:357, местопо</w:t>
            </w:r>
            <w:r w:rsidRPr="00332589">
              <w:rPr>
                <w:bCs/>
                <w:sz w:val="24"/>
                <w:szCs w:val="24"/>
              </w:rPr>
              <w:t>лож</w:t>
            </w:r>
            <w:r w:rsidRPr="00332589">
              <w:rPr>
                <w:bCs/>
                <w:sz w:val="24"/>
                <w:szCs w:val="24"/>
              </w:rPr>
              <w:t>е</w:t>
            </w:r>
            <w:r w:rsidRPr="00332589">
              <w:rPr>
                <w:bCs/>
                <w:sz w:val="24"/>
                <w:szCs w:val="24"/>
              </w:rPr>
              <w:t>ние: установлено  относительно ориентира, расположе</w:t>
            </w:r>
            <w:r>
              <w:rPr>
                <w:bCs/>
                <w:sz w:val="24"/>
                <w:szCs w:val="24"/>
              </w:rPr>
              <w:t>нного за пределами участка, ори</w:t>
            </w:r>
            <w:r w:rsidRPr="00332589">
              <w:rPr>
                <w:bCs/>
                <w:sz w:val="24"/>
                <w:szCs w:val="24"/>
              </w:rPr>
              <w:t xml:space="preserve">ентир жилой дом, участок находится примерно в 1770 м от ориентира по направлению на северо-восток, почтовый адрес ориентира: </w:t>
            </w:r>
            <w:proofErr w:type="gramStart"/>
            <w:r w:rsidRPr="00332589">
              <w:rPr>
                <w:bCs/>
                <w:sz w:val="24"/>
                <w:szCs w:val="24"/>
              </w:rPr>
              <w:t>Приморский край, Ханкайский район, с. Новокачалинск, ул. Набережная, 38, с разрешенным использованием: для ведения крестьянского (фермерск</w:t>
            </w:r>
            <w:r w:rsidRPr="00332589">
              <w:rPr>
                <w:bCs/>
                <w:sz w:val="24"/>
                <w:szCs w:val="24"/>
              </w:rPr>
              <w:t>о</w:t>
            </w:r>
            <w:r w:rsidRPr="00332589">
              <w:rPr>
                <w:bCs/>
                <w:sz w:val="24"/>
                <w:szCs w:val="24"/>
              </w:rPr>
              <w:t>го) хозяйства;</w:t>
            </w:r>
            <w:proofErr w:type="gramEnd"/>
          </w:p>
          <w:p w:rsidR="00332589" w:rsidRDefault="00332589" w:rsidP="00332589">
            <w:pPr>
              <w:tabs>
                <w:tab w:val="left" w:pos="1620"/>
                <w:tab w:val="left" w:pos="1800"/>
              </w:tabs>
              <w:jc w:val="both"/>
              <w:rPr>
                <w:bCs/>
                <w:sz w:val="24"/>
                <w:szCs w:val="24"/>
              </w:rPr>
            </w:pPr>
            <w:r w:rsidRPr="00332589">
              <w:rPr>
                <w:bCs/>
                <w:sz w:val="24"/>
                <w:szCs w:val="24"/>
              </w:rPr>
              <w:t>- Лот №3 площадью 30000 кв. м с кадастровым номе</w:t>
            </w:r>
            <w:r>
              <w:rPr>
                <w:bCs/>
                <w:sz w:val="24"/>
                <w:szCs w:val="24"/>
              </w:rPr>
              <w:t>ром 25:19:031301:895, местополо</w:t>
            </w:r>
            <w:r w:rsidRPr="00332589">
              <w:rPr>
                <w:bCs/>
                <w:sz w:val="24"/>
                <w:szCs w:val="24"/>
              </w:rPr>
              <w:t>жение: установлено  относительно ориентира, расположенн</w:t>
            </w:r>
            <w:r>
              <w:rPr>
                <w:bCs/>
                <w:sz w:val="24"/>
                <w:szCs w:val="24"/>
              </w:rPr>
              <w:t>ого за пределами участка, ориен</w:t>
            </w:r>
            <w:r w:rsidRPr="00332589">
              <w:rPr>
                <w:bCs/>
                <w:sz w:val="24"/>
                <w:szCs w:val="24"/>
              </w:rPr>
              <w:t>тир ж</w:t>
            </w:r>
            <w:r w:rsidRPr="00332589">
              <w:rPr>
                <w:bCs/>
                <w:sz w:val="24"/>
                <w:szCs w:val="24"/>
              </w:rPr>
              <w:t>и</w:t>
            </w:r>
            <w:r w:rsidRPr="00332589">
              <w:rPr>
                <w:bCs/>
                <w:sz w:val="24"/>
                <w:szCs w:val="24"/>
              </w:rPr>
              <w:t>лой дом, участок находится примерно в 370 м от ориентира по направлению на север, почт</w:t>
            </w:r>
            <w:r w:rsidRPr="00332589">
              <w:rPr>
                <w:bCs/>
                <w:sz w:val="24"/>
                <w:szCs w:val="24"/>
              </w:rPr>
              <w:t>о</w:t>
            </w:r>
            <w:r w:rsidRPr="00332589">
              <w:rPr>
                <w:bCs/>
                <w:sz w:val="24"/>
                <w:szCs w:val="24"/>
              </w:rPr>
              <w:t xml:space="preserve">вый адрес ориентира: Приморский край, Ханкайский район, с. </w:t>
            </w:r>
            <w:proofErr w:type="gramStart"/>
            <w:r w:rsidRPr="00332589">
              <w:rPr>
                <w:bCs/>
                <w:sz w:val="24"/>
                <w:szCs w:val="24"/>
              </w:rPr>
              <w:t>Владимиро-Петровка</w:t>
            </w:r>
            <w:proofErr w:type="gramEnd"/>
            <w:r w:rsidRPr="00332589">
              <w:rPr>
                <w:bCs/>
                <w:sz w:val="24"/>
                <w:szCs w:val="24"/>
              </w:rPr>
              <w:t>, ул. Г</w:t>
            </w:r>
            <w:r w:rsidRPr="00332589">
              <w:rPr>
                <w:bCs/>
                <w:sz w:val="24"/>
                <w:szCs w:val="24"/>
              </w:rPr>
              <w:t>а</w:t>
            </w:r>
            <w:r w:rsidRPr="00332589">
              <w:rPr>
                <w:bCs/>
                <w:sz w:val="24"/>
                <w:szCs w:val="24"/>
              </w:rPr>
              <w:t>гарина, д. 42, с разрешенным использованием: для выпаса скота;</w:t>
            </w:r>
          </w:p>
          <w:p w:rsidR="0049780B" w:rsidRPr="004E73F8" w:rsidRDefault="0049780B" w:rsidP="004E73F8">
            <w:pPr>
              <w:tabs>
                <w:tab w:val="left" w:pos="1620"/>
                <w:tab w:val="left" w:pos="180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color w:val="000000"/>
                <w:spacing w:val="-4"/>
                <w:sz w:val="24"/>
                <w:szCs w:val="24"/>
              </w:rPr>
              <w:t>- границы земельн</w:t>
            </w:r>
            <w:r w:rsidR="00E27C5D" w:rsidRPr="004E73F8">
              <w:rPr>
                <w:color w:val="000000"/>
                <w:spacing w:val="-4"/>
                <w:sz w:val="24"/>
                <w:szCs w:val="24"/>
              </w:rPr>
              <w:t>ых</w:t>
            </w:r>
            <w:r w:rsidRPr="004E73F8">
              <w:rPr>
                <w:color w:val="000000"/>
                <w:spacing w:val="-4"/>
                <w:sz w:val="24"/>
                <w:szCs w:val="24"/>
              </w:rPr>
              <w:t xml:space="preserve"> участк</w:t>
            </w:r>
            <w:r w:rsidR="00E27C5D" w:rsidRPr="004E73F8">
              <w:rPr>
                <w:color w:val="000000"/>
                <w:spacing w:val="-4"/>
                <w:sz w:val="24"/>
                <w:szCs w:val="24"/>
              </w:rPr>
              <w:t>ов</w:t>
            </w:r>
            <w:r w:rsidRPr="004E73F8">
              <w:rPr>
                <w:color w:val="000000"/>
                <w:spacing w:val="-4"/>
                <w:sz w:val="24"/>
                <w:szCs w:val="24"/>
              </w:rPr>
              <w:t xml:space="preserve"> установлены межевым планом </w:t>
            </w:r>
            <w:r w:rsidR="0088615D">
              <w:rPr>
                <w:color w:val="000000"/>
                <w:spacing w:val="-4"/>
                <w:sz w:val="24"/>
                <w:szCs w:val="24"/>
              </w:rPr>
              <w:t>ООО Производственная компания «Кадастровое дело»</w:t>
            </w:r>
            <w:r w:rsidRPr="004E73F8">
              <w:rPr>
                <w:color w:val="000000"/>
                <w:spacing w:val="-4"/>
                <w:sz w:val="24"/>
                <w:szCs w:val="24"/>
              </w:rPr>
              <w:t xml:space="preserve"> от </w:t>
            </w:r>
            <w:r w:rsidR="00295641">
              <w:rPr>
                <w:color w:val="000000"/>
                <w:spacing w:val="-4"/>
                <w:sz w:val="24"/>
                <w:szCs w:val="24"/>
              </w:rPr>
              <w:t>27</w:t>
            </w:r>
            <w:r w:rsidRPr="004E73F8">
              <w:rPr>
                <w:color w:val="000000"/>
                <w:spacing w:val="-4"/>
                <w:sz w:val="24"/>
                <w:szCs w:val="24"/>
              </w:rPr>
              <w:t>.</w:t>
            </w:r>
            <w:r w:rsidR="00295641">
              <w:rPr>
                <w:color w:val="000000"/>
                <w:spacing w:val="-4"/>
                <w:sz w:val="24"/>
                <w:szCs w:val="24"/>
              </w:rPr>
              <w:t>12.2012 г</w:t>
            </w:r>
            <w:r w:rsidR="00332589">
              <w:rPr>
                <w:color w:val="000000"/>
                <w:spacing w:val="-4"/>
                <w:sz w:val="24"/>
                <w:szCs w:val="24"/>
              </w:rPr>
              <w:t>, и межевым планом ООО «</w:t>
            </w:r>
            <w:proofErr w:type="spellStart"/>
            <w:r w:rsidR="00332589">
              <w:rPr>
                <w:color w:val="000000"/>
                <w:spacing w:val="-4"/>
                <w:sz w:val="24"/>
                <w:szCs w:val="24"/>
              </w:rPr>
              <w:t>Геос</w:t>
            </w:r>
            <w:proofErr w:type="spellEnd"/>
            <w:r w:rsidR="00332589">
              <w:rPr>
                <w:color w:val="000000"/>
                <w:spacing w:val="-4"/>
                <w:sz w:val="24"/>
                <w:szCs w:val="24"/>
              </w:rPr>
              <w:t xml:space="preserve"> – Инфо» от 1.10.2012 г.</w:t>
            </w:r>
            <w:r w:rsidR="00C84FA2" w:rsidRPr="004E73F8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49780B" w:rsidRPr="004E73F8" w:rsidRDefault="0049780B" w:rsidP="004E73F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>- участ</w:t>
            </w:r>
            <w:r w:rsidR="00E27C5D" w:rsidRPr="004E73F8">
              <w:rPr>
                <w:bCs/>
                <w:sz w:val="24"/>
                <w:szCs w:val="24"/>
              </w:rPr>
              <w:t>ки</w:t>
            </w:r>
            <w:r w:rsidRPr="004E73F8">
              <w:rPr>
                <w:bCs/>
                <w:sz w:val="24"/>
                <w:szCs w:val="24"/>
              </w:rPr>
              <w:t xml:space="preserve"> обременений,</w:t>
            </w:r>
            <w:r w:rsidR="00C84FA2" w:rsidRPr="004E73F8">
              <w:rPr>
                <w:bCs/>
                <w:sz w:val="24"/>
                <w:szCs w:val="24"/>
              </w:rPr>
              <w:t xml:space="preserve"> ограничений не име</w:t>
            </w:r>
            <w:r w:rsidR="00E27C5D" w:rsidRPr="004E73F8">
              <w:rPr>
                <w:bCs/>
                <w:sz w:val="24"/>
                <w:szCs w:val="24"/>
              </w:rPr>
              <w:t>ю</w:t>
            </w:r>
            <w:r w:rsidR="00C84FA2" w:rsidRPr="004E73F8">
              <w:rPr>
                <w:bCs/>
                <w:sz w:val="24"/>
                <w:szCs w:val="24"/>
              </w:rPr>
              <w:t>т;</w:t>
            </w:r>
          </w:p>
          <w:p w:rsidR="0049780B" w:rsidRPr="004E73F8" w:rsidRDefault="0049780B" w:rsidP="004E73F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lastRenderedPageBreak/>
              <w:t xml:space="preserve">- категория земель: земли </w:t>
            </w:r>
            <w:r w:rsidR="00C84FA2" w:rsidRPr="004E73F8">
              <w:rPr>
                <w:bCs/>
                <w:sz w:val="24"/>
                <w:szCs w:val="24"/>
              </w:rPr>
              <w:t>сельскохозяйственного назначения;</w:t>
            </w:r>
          </w:p>
          <w:p w:rsidR="0049780B" w:rsidRPr="004E73F8" w:rsidRDefault="0049780B" w:rsidP="004E73F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- право </w:t>
            </w:r>
            <w:r w:rsidR="00E27C5D" w:rsidRPr="004E73F8">
              <w:rPr>
                <w:bCs/>
                <w:sz w:val="24"/>
                <w:szCs w:val="24"/>
              </w:rPr>
              <w:t xml:space="preserve">- </w:t>
            </w:r>
            <w:r w:rsidRPr="004E73F8">
              <w:rPr>
                <w:bCs/>
                <w:sz w:val="24"/>
                <w:szCs w:val="24"/>
              </w:rPr>
              <w:t xml:space="preserve">аренда; </w:t>
            </w:r>
          </w:p>
          <w:p w:rsidR="0049780B" w:rsidRPr="004E73F8" w:rsidRDefault="0049780B" w:rsidP="004E73F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- срок аренды </w:t>
            </w:r>
            <w:r w:rsidR="00E27C5D" w:rsidRPr="004E73F8">
              <w:rPr>
                <w:bCs/>
                <w:sz w:val="24"/>
                <w:szCs w:val="24"/>
              </w:rPr>
              <w:t>49</w:t>
            </w:r>
            <w:r w:rsidRPr="004E73F8">
              <w:rPr>
                <w:bCs/>
                <w:sz w:val="24"/>
                <w:szCs w:val="24"/>
              </w:rPr>
              <w:t xml:space="preserve"> лет;</w:t>
            </w:r>
          </w:p>
          <w:p w:rsidR="0049780B" w:rsidRPr="004E73F8" w:rsidRDefault="0049780B" w:rsidP="004E73F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- существенные условия использования земельного участка: </w:t>
            </w:r>
          </w:p>
          <w:p w:rsidR="0049780B" w:rsidRPr="004E73F8" w:rsidRDefault="0049780B" w:rsidP="00AA4EE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bCs/>
                <w:sz w:val="24"/>
                <w:szCs w:val="24"/>
              </w:rPr>
              <w:t xml:space="preserve">   </w:t>
            </w:r>
            <w:r w:rsidR="00332589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DD5745" w:rsidRPr="004E73F8">
              <w:rPr>
                <w:rFonts w:eastAsiaTheme="minorHAnsi"/>
                <w:sz w:val="24"/>
                <w:szCs w:val="24"/>
                <w:lang w:eastAsia="en-US"/>
              </w:rPr>
              <w:t>емельны</w:t>
            </w:r>
            <w:r w:rsidR="0033258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DD5745"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 участ</w:t>
            </w:r>
            <w:r w:rsidR="00332589">
              <w:rPr>
                <w:rFonts w:eastAsiaTheme="minorHAnsi"/>
                <w:sz w:val="24"/>
                <w:szCs w:val="24"/>
                <w:lang w:eastAsia="en-US"/>
              </w:rPr>
              <w:t>ки использую</w:t>
            </w:r>
            <w:r w:rsidR="00DD5745"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тся исключительно </w:t>
            </w:r>
            <w:r w:rsidR="00332589" w:rsidRPr="00332589"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</w:t>
            </w:r>
            <w:r w:rsidR="00332589">
              <w:rPr>
                <w:rFonts w:eastAsiaTheme="minorHAnsi"/>
                <w:sz w:val="24"/>
                <w:szCs w:val="24"/>
                <w:lang w:eastAsia="en-US"/>
              </w:rPr>
              <w:t>их</w:t>
            </w:r>
            <w:r w:rsidR="00332589" w:rsidRPr="00332589">
              <w:rPr>
                <w:rFonts w:eastAsiaTheme="minorHAnsi"/>
                <w:sz w:val="24"/>
                <w:szCs w:val="24"/>
                <w:lang w:eastAsia="en-US"/>
              </w:rPr>
              <w:t xml:space="preserve"> целевым назн</w:t>
            </w:r>
            <w:r w:rsidR="00332589" w:rsidRPr="0033258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332589" w:rsidRPr="00332589">
              <w:rPr>
                <w:rFonts w:eastAsiaTheme="minorHAnsi"/>
                <w:sz w:val="24"/>
                <w:szCs w:val="24"/>
                <w:lang w:eastAsia="en-US"/>
              </w:rPr>
              <w:t>чением</w:t>
            </w:r>
            <w:r w:rsidR="003325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49780B" w:rsidRPr="004E73F8" w:rsidRDefault="0049780B" w:rsidP="0049780B">
            <w:pPr>
              <w:ind w:firstLine="56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E73F8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4E73F8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4E73F8">
              <w:rPr>
                <w:b/>
                <w:bCs/>
                <w:color w:val="000000" w:themeColor="text1"/>
                <w:sz w:val="24"/>
                <w:szCs w:val="24"/>
              </w:rPr>
              <w:t>Решение о проведен</w:t>
            </w:r>
            <w:proofErr w:type="gramStart"/>
            <w:r w:rsidRPr="004E73F8">
              <w:rPr>
                <w:b/>
                <w:bCs/>
                <w:color w:val="000000" w:themeColor="text1"/>
                <w:sz w:val="24"/>
                <w:szCs w:val="24"/>
              </w:rPr>
              <w:t>ии ау</w:t>
            </w:r>
            <w:proofErr w:type="gramEnd"/>
            <w:r w:rsidRPr="004E73F8">
              <w:rPr>
                <w:b/>
                <w:bCs/>
                <w:color w:val="000000" w:themeColor="text1"/>
                <w:sz w:val="24"/>
                <w:szCs w:val="24"/>
              </w:rPr>
              <w:t>кциона принято</w:t>
            </w:r>
            <w:r w:rsidRPr="004E73F8">
              <w:rPr>
                <w:bCs/>
                <w:color w:val="000000" w:themeColor="text1"/>
                <w:sz w:val="24"/>
                <w:szCs w:val="24"/>
              </w:rPr>
              <w:t xml:space="preserve"> Администрацией Ханкайского муниц</w:t>
            </w:r>
            <w:r w:rsidRPr="004E73F8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4E73F8">
              <w:rPr>
                <w:bCs/>
                <w:color w:val="000000" w:themeColor="text1"/>
                <w:sz w:val="24"/>
                <w:szCs w:val="24"/>
              </w:rPr>
              <w:t xml:space="preserve">пального района Приморского края от </w:t>
            </w:r>
            <w:r w:rsidR="007375EE">
              <w:rPr>
                <w:bCs/>
                <w:color w:val="000000" w:themeColor="text1"/>
                <w:sz w:val="24"/>
                <w:szCs w:val="24"/>
              </w:rPr>
              <w:t>11</w:t>
            </w:r>
            <w:r w:rsidRPr="004E73F8">
              <w:rPr>
                <w:bCs/>
                <w:color w:val="000000" w:themeColor="text1"/>
                <w:sz w:val="24"/>
                <w:szCs w:val="24"/>
              </w:rPr>
              <w:t>.0</w:t>
            </w:r>
            <w:r w:rsidR="007375EE">
              <w:rPr>
                <w:bCs/>
                <w:color w:val="000000" w:themeColor="text1"/>
                <w:sz w:val="24"/>
                <w:szCs w:val="24"/>
              </w:rPr>
              <w:t>4</w:t>
            </w:r>
            <w:r w:rsidRPr="004E73F8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7375EE">
              <w:rPr>
                <w:bCs/>
                <w:sz w:val="24"/>
                <w:szCs w:val="24"/>
              </w:rPr>
              <w:t>2014</w:t>
            </w:r>
            <w:r w:rsidR="00DD5745" w:rsidRPr="004E73F8">
              <w:rPr>
                <w:bCs/>
                <w:sz w:val="24"/>
                <w:szCs w:val="24"/>
              </w:rPr>
              <w:t xml:space="preserve"> № </w:t>
            </w:r>
            <w:r w:rsidR="007375EE">
              <w:rPr>
                <w:bCs/>
                <w:sz w:val="24"/>
                <w:szCs w:val="24"/>
              </w:rPr>
              <w:t>237</w:t>
            </w:r>
            <w:r w:rsidRPr="004E73F8">
              <w:rPr>
                <w:bCs/>
                <w:sz w:val="24"/>
                <w:szCs w:val="24"/>
              </w:rPr>
              <w:t>-па «</w:t>
            </w:r>
            <w:r w:rsidR="00DD5745" w:rsidRPr="004E73F8">
              <w:rPr>
                <w:sz w:val="24"/>
                <w:szCs w:val="24"/>
              </w:rPr>
              <w:t>О проведении открытого аукц</w:t>
            </w:r>
            <w:r w:rsidR="00DD5745" w:rsidRPr="004E73F8">
              <w:rPr>
                <w:sz w:val="24"/>
                <w:szCs w:val="24"/>
              </w:rPr>
              <w:t>и</w:t>
            </w:r>
            <w:r w:rsidR="00DD5745" w:rsidRPr="004E73F8">
              <w:rPr>
                <w:sz w:val="24"/>
                <w:szCs w:val="24"/>
              </w:rPr>
              <w:t xml:space="preserve">она </w:t>
            </w:r>
            <w:r w:rsidR="00AA4EE2" w:rsidRPr="004E73F8">
              <w:rPr>
                <w:sz w:val="24"/>
                <w:szCs w:val="24"/>
              </w:rPr>
              <w:t>на право</w:t>
            </w:r>
            <w:r w:rsidR="00DD5745" w:rsidRPr="004E73F8">
              <w:rPr>
                <w:sz w:val="24"/>
                <w:szCs w:val="24"/>
              </w:rPr>
              <w:t xml:space="preserve"> заключени</w:t>
            </w:r>
            <w:r w:rsidR="00AA4EE2" w:rsidRPr="004E73F8">
              <w:rPr>
                <w:sz w:val="24"/>
                <w:szCs w:val="24"/>
              </w:rPr>
              <w:t>я</w:t>
            </w:r>
            <w:r w:rsidR="00DD5745" w:rsidRPr="004E73F8">
              <w:rPr>
                <w:sz w:val="24"/>
                <w:szCs w:val="24"/>
              </w:rPr>
              <w:t xml:space="preserve"> договор</w:t>
            </w:r>
            <w:r w:rsidR="00AA4EE2" w:rsidRPr="004E73F8">
              <w:rPr>
                <w:sz w:val="24"/>
                <w:szCs w:val="24"/>
              </w:rPr>
              <w:t>ов</w:t>
            </w:r>
            <w:r w:rsidR="00DD5745" w:rsidRPr="004E73F8">
              <w:rPr>
                <w:sz w:val="24"/>
                <w:szCs w:val="24"/>
              </w:rPr>
              <w:t xml:space="preserve"> аренды </w:t>
            </w:r>
            <w:r w:rsidR="00AA4EE2" w:rsidRPr="004E73F8">
              <w:rPr>
                <w:sz w:val="24"/>
                <w:szCs w:val="24"/>
              </w:rPr>
              <w:t xml:space="preserve">на </w:t>
            </w:r>
            <w:r w:rsidR="00DD5745" w:rsidRPr="004E73F8">
              <w:rPr>
                <w:sz w:val="24"/>
                <w:szCs w:val="24"/>
              </w:rPr>
              <w:t>земельн</w:t>
            </w:r>
            <w:r w:rsidR="00AA4EE2" w:rsidRPr="004E73F8">
              <w:rPr>
                <w:sz w:val="24"/>
                <w:szCs w:val="24"/>
              </w:rPr>
              <w:t>ые</w:t>
            </w:r>
            <w:r w:rsidR="00DD5745" w:rsidRPr="004E73F8">
              <w:rPr>
                <w:sz w:val="24"/>
                <w:szCs w:val="24"/>
              </w:rPr>
              <w:t xml:space="preserve"> </w:t>
            </w:r>
            <w:r w:rsidR="00AA4EE2" w:rsidRPr="004E73F8">
              <w:rPr>
                <w:sz w:val="24"/>
                <w:szCs w:val="24"/>
              </w:rPr>
              <w:t xml:space="preserve">участки </w:t>
            </w:r>
            <w:r w:rsidR="00DD5745" w:rsidRPr="004E73F8">
              <w:rPr>
                <w:color w:val="000000"/>
                <w:spacing w:val="-4"/>
                <w:sz w:val="24"/>
                <w:szCs w:val="24"/>
              </w:rPr>
              <w:t>из состава земель сельск</w:t>
            </w:r>
            <w:r w:rsidR="00DD5745" w:rsidRPr="004E73F8">
              <w:rPr>
                <w:color w:val="000000"/>
                <w:spacing w:val="-4"/>
                <w:sz w:val="24"/>
                <w:szCs w:val="24"/>
              </w:rPr>
              <w:t>о</w:t>
            </w:r>
            <w:r w:rsidR="00DD5745" w:rsidRPr="004E73F8">
              <w:rPr>
                <w:color w:val="000000"/>
                <w:spacing w:val="-4"/>
                <w:sz w:val="24"/>
                <w:szCs w:val="24"/>
              </w:rPr>
              <w:t>хозяйствен</w:t>
            </w:r>
            <w:r w:rsidR="00AA4EE2" w:rsidRPr="004E73F8">
              <w:rPr>
                <w:color w:val="000000"/>
                <w:spacing w:val="-4"/>
                <w:sz w:val="24"/>
                <w:szCs w:val="24"/>
              </w:rPr>
              <w:t>ного назначения на территории Ханкайского муниципального района».</w:t>
            </w:r>
          </w:p>
          <w:p w:rsidR="0049780B" w:rsidRPr="004E73F8" w:rsidRDefault="0049780B" w:rsidP="004978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>Организатор аукциона</w:t>
            </w:r>
            <w:r w:rsidRPr="004E73F8">
              <w:rPr>
                <w:bCs/>
                <w:sz w:val="24"/>
                <w:szCs w:val="24"/>
              </w:rPr>
              <w:t>:</w:t>
            </w:r>
          </w:p>
          <w:p w:rsidR="0049780B" w:rsidRPr="004E73F8" w:rsidRDefault="0049780B" w:rsidP="0049780B">
            <w:pPr>
              <w:autoSpaceDE w:val="0"/>
              <w:autoSpaceDN w:val="0"/>
              <w:adjustRightInd w:val="0"/>
              <w:ind w:firstLine="529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E73F8">
              <w:rPr>
                <w:bCs/>
                <w:sz w:val="24"/>
                <w:szCs w:val="24"/>
              </w:rPr>
              <w:t>Отдел градостроительства и земельных отношений Администрации Ханкайского мун</w:t>
            </w:r>
            <w:r w:rsidRPr="004E73F8">
              <w:rPr>
                <w:bCs/>
                <w:sz w:val="24"/>
                <w:szCs w:val="24"/>
              </w:rPr>
              <w:t>и</w:t>
            </w:r>
            <w:r w:rsidRPr="004E73F8">
              <w:rPr>
                <w:bCs/>
                <w:sz w:val="24"/>
                <w:szCs w:val="24"/>
              </w:rPr>
              <w:t xml:space="preserve">ципального района, находящийся по адресу: 692684, Приморский край, Ханкайский район, с. Камень-Рыболов, ул. Кирова, 8, тел 8(42349)97-7-11, адрес электронной почты </w:t>
            </w:r>
            <w:r w:rsidRPr="004E73F8">
              <w:rPr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E</w:t>
            </w:r>
            <w:r w:rsidRPr="004E73F8">
              <w:rPr>
                <w:bCs/>
                <w:color w:val="000000" w:themeColor="text1"/>
                <w:sz w:val="24"/>
                <w:szCs w:val="24"/>
                <w:u w:val="single"/>
              </w:rPr>
              <w:t>-</w:t>
            </w:r>
            <w:r w:rsidRPr="004E73F8">
              <w:rPr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mail</w:t>
            </w:r>
            <w:r w:rsidRPr="004E73F8">
              <w:rPr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hyperlink r:id="rId8" w:history="1"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admi</w:t>
              </w:r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n</w:t>
              </w:r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istration</w:t>
              </w:r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</w:rPr>
                <w:t>@</w:t>
              </w:r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mail</w:t>
              </w:r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hanka</w:t>
              </w:r>
              <w:proofErr w:type="spellEnd"/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E73F8">
              <w:rPr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4E73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E73F8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проводит </w:t>
            </w:r>
            <w:r w:rsidRPr="004E73F8">
              <w:rPr>
                <w:b/>
                <w:bCs/>
                <w:sz w:val="24"/>
                <w:szCs w:val="24"/>
                <w:u w:val="single"/>
              </w:rPr>
              <w:t xml:space="preserve">открытый по составу участников и по способу подачи заявок аукцион </w:t>
            </w:r>
            <w:r w:rsidRPr="004E73F8">
              <w:rPr>
                <w:b/>
                <w:color w:val="000000"/>
                <w:spacing w:val="-4"/>
                <w:sz w:val="24"/>
                <w:szCs w:val="24"/>
                <w:u w:val="single"/>
              </w:rPr>
              <w:t xml:space="preserve">на </w:t>
            </w:r>
            <w:r w:rsidR="00AA4EE2" w:rsidRPr="004E73F8">
              <w:rPr>
                <w:b/>
                <w:color w:val="000000"/>
                <w:spacing w:val="-4"/>
                <w:sz w:val="24"/>
                <w:szCs w:val="24"/>
                <w:u w:val="single"/>
              </w:rPr>
              <w:t xml:space="preserve">право </w:t>
            </w:r>
            <w:r w:rsidRPr="004E73F8">
              <w:rPr>
                <w:b/>
                <w:color w:val="000000"/>
                <w:spacing w:val="-4"/>
                <w:sz w:val="24"/>
                <w:szCs w:val="24"/>
                <w:u w:val="single"/>
              </w:rPr>
              <w:t>заключени</w:t>
            </w:r>
            <w:r w:rsidR="00AA4EE2" w:rsidRPr="004E73F8">
              <w:rPr>
                <w:b/>
                <w:color w:val="000000"/>
                <w:spacing w:val="-4"/>
                <w:sz w:val="24"/>
                <w:szCs w:val="24"/>
                <w:u w:val="single"/>
              </w:rPr>
              <w:t>я</w:t>
            </w:r>
            <w:r w:rsidRPr="004E73F8">
              <w:rPr>
                <w:b/>
                <w:color w:val="000000"/>
                <w:spacing w:val="-4"/>
                <w:sz w:val="24"/>
                <w:szCs w:val="24"/>
                <w:u w:val="single"/>
              </w:rPr>
              <w:t xml:space="preserve"> Договор</w:t>
            </w:r>
            <w:r w:rsidR="00AA4EE2" w:rsidRPr="004E73F8">
              <w:rPr>
                <w:b/>
                <w:color w:val="000000"/>
                <w:spacing w:val="-4"/>
                <w:sz w:val="24"/>
                <w:szCs w:val="24"/>
                <w:u w:val="single"/>
              </w:rPr>
              <w:t>ов</w:t>
            </w:r>
            <w:r w:rsidRPr="004E73F8">
              <w:rPr>
                <w:b/>
                <w:color w:val="000000"/>
                <w:spacing w:val="-4"/>
                <w:sz w:val="24"/>
                <w:szCs w:val="24"/>
                <w:u w:val="single"/>
              </w:rPr>
              <w:t xml:space="preserve"> аренды</w:t>
            </w:r>
            <w:r w:rsidRPr="004E73F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4E73F8">
              <w:rPr>
                <w:rFonts w:eastAsiaTheme="minorHAnsi"/>
                <w:b/>
                <w:bCs/>
                <w:sz w:val="24"/>
                <w:szCs w:val="24"/>
                <w:u w:val="single"/>
                <w:lang w:eastAsia="en-US"/>
              </w:rPr>
              <w:t>на земельны</w:t>
            </w:r>
            <w:r w:rsidR="00AA4EE2" w:rsidRPr="004E73F8">
              <w:rPr>
                <w:rFonts w:eastAsiaTheme="minorHAnsi"/>
                <w:b/>
                <w:bCs/>
                <w:sz w:val="24"/>
                <w:szCs w:val="24"/>
                <w:u w:val="single"/>
                <w:lang w:eastAsia="en-US"/>
              </w:rPr>
              <w:t>е</w:t>
            </w:r>
            <w:r w:rsidRPr="004E73F8">
              <w:rPr>
                <w:rFonts w:eastAsiaTheme="minorHAnsi"/>
                <w:b/>
                <w:bCs/>
                <w:sz w:val="24"/>
                <w:szCs w:val="24"/>
                <w:u w:val="single"/>
                <w:lang w:eastAsia="en-US"/>
              </w:rPr>
              <w:t xml:space="preserve"> участ</w:t>
            </w:r>
            <w:r w:rsidR="00AA4EE2" w:rsidRPr="004E73F8">
              <w:rPr>
                <w:rFonts w:eastAsiaTheme="minorHAnsi"/>
                <w:b/>
                <w:bCs/>
                <w:sz w:val="24"/>
                <w:szCs w:val="24"/>
                <w:u w:val="single"/>
                <w:lang w:eastAsia="en-US"/>
              </w:rPr>
              <w:t>ки</w:t>
            </w:r>
            <w:r w:rsidRPr="004E73F8">
              <w:rPr>
                <w:b/>
                <w:bCs/>
                <w:sz w:val="24"/>
                <w:szCs w:val="24"/>
                <w:u w:val="single"/>
              </w:rPr>
              <w:t xml:space="preserve"> из земель </w:t>
            </w:r>
            <w:r w:rsidR="00DD5745" w:rsidRPr="004E73F8">
              <w:rPr>
                <w:b/>
                <w:bCs/>
                <w:sz w:val="24"/>
                <w:szCs w:val="24"/>
                <w:u w:val="single"/>
              </w:rPr>
              <w:t xml:space="preserve">сельскохозяйственного назначения </w:t>
            </w:r>
            <w:r w:rsidRPr="004E73F8">
              <w:rPr>
                <w:b/>
                <w:bCs/>
                <w:sz w:val="24"/>
                <w:szCs w:val="24"/>
                <w:u w:val="single"/>
              </w:rPr>
              <w:t>на территории Ханкайского</w:t>
            </w:r>
            <w:proofErr w:type="gramEnd"/>
            <w:r w:rsidRPr="004E73F8">
              <w:rPr>
                <w:b/>
                <w:bCs/>
                <w:sz w:val="24"/>
                <w:szCs w:val="24"/>
                <w:u w:val="single"/>
              </w:rPr>
              <w:t xml:space="preserve"> муниципального рай</w:t>
            </w:r>
            <w:r w:rsidRPr="004E73F8">
              <w:rPr>
                <w:b/>
                <w:bCs/>
                <w:sz w:val="24"/>
                <w:szCs w:val="24"/>
                <w:u w:val="single"/>
              </w:rPr>
              <w:t>о</w:t>
            </w:r>
            <w:r w:rsidRPr="004E73F8">
              <w:rPr>
                <w:b/>
                <w:bCs/>
                <w:sz w:val="24"/>
                <w:szCs w:val="24"/>
                <w:u w:val="single"/>
              </w:rPr>
              <w:t>на Приморского края</w:t>
            </w:r>
            <w:r w:rsidRPr="004E73F8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4E73F8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AA4EE2" w:rsidRPr="00EB61BA" w:rsidRDefault="00EB61BA" w:rsidP="00EB61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B61BA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     7. </w:t>
            </w:r>
            <w:r w:rsidR="00AA4EE2" w:rsidRPr="00EB61BA">
              <w:rPr>
                <w:b/>
                <w:bCs/>
                <w:sz w:val="24"/>
                <w:szCs w:val="24"/>
              </w:rPr>
              <w:t>Начальная цена предмета аукциона</w:t>
            </w:r>
            <w:r w:rsidR="00AA4EE2" w:rsidRPr="00EB61BA">
              <w:rPr>
                <w:bCs/>
                <w:sz w:val="24"/>
                <w:szCs w:val="24"/>
              </w:rPr>
              <w:t xml:space="preserve"> определена Центром независимой оценк</w:t>
            </w:r>
            <w:proofErr w:type="gramStart"/>
            <w:r w:rsidR="00AA4EE2" w:rsidRPr="00EB61BA">
              <w:rPr>
                <w:bCs/>
                <w:sz w:val="24"/>
                <w:szCs w:val="24"/>
              </w:rPr>
              <w:t>и ООО</w:t>
            </w:r>
            <w:proofErr w:type="gramEnd"/>
            <w:r w:rsidR="00AA4EE2" w:rsidRPr="00EB61BA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="00AA4EE2" w:rsidRPr="00EB61BA">
              <w:rPr>
                <w:bCs/>
                <w:sz w:val="24"/>
                <w:szCs w:val="24"/>
              </w:rPr>
              <w:t>Автопромимпэкс</w:t>
            </w:r>
            <w:proofErr w:type="spellEnd"/>
            <w:r w:rsidR="00AA4EE2" w:rsidRPr="00EB61BA">
              <w:rPr>
                <w:bCs/>
                <w:sz w:val="24"/>
                <w:szCs w:val="24"/>
              </w:rPr>
              <w:t>-Уссури» и составляет:</w:t>
            </w:r>
          </w:p>
          <w:p w:rsidR="00EB61BA" w:rsidRPr="00EB61BA" w:rsidRDefault="00EB61BA" w:rsidP="00EB61BA">
            <w:pPr>
              <w:ind w:firstLine="567"/>
              <w:rPr>
                <w:sz w:val="24"/>
                <w:szCs w:val="24"/>
              </w:rPr>
            </w:pPr>
            <w:r w:rsidRPr="00EB61BA">
              <w:rPr>
                <w:sz w:val="24"/>
                <w:szCs w:val="24"/>
              </w:rPr>
              <w:t>по Лоту №1 - 10170 (десять тысяч сто семьдесят) рублей;</w:t>
            </w:r>
          </w:p>
          <w:p w:rsidR="00EB61BA" w:rsidRPr="00EB61BA" w:rsidRDefault="00EB61BA" w:rsidP="00EB61BA">
            <w:pPr>
              <w:ind w:firstLine="567"/>
              <w:rPr>
                <w:sz w:val="24"/>
                <w:szCs w:val="24"/>
              </w:rPr>
            </w:pPr>
            <w:r w:rsidRPr="00EB61BA">
              <w:rPr>
                <w:sz w:val="24"/>
                <w:szCs w:val="24"/>
              </w:rPr>
              <w:t>по Лоту №2 - 73886 (семьдесят три тысячи восемьсот восемьдесят шесть) рублей;</w:t>
            </w:r>
          </w:p>
          <w:p w:rsidR="00EB61BA" w:rsidRPr="00EB61BA" w:rsidRDefault="00EB61BA" w:rsidP="00EB61BA">
            <w:pPr>
              <w:ind w:firstLine="567"/>
              <w:rPr>
                <w:sz w:val="24"/>
                <w:szCs w:val="24"/>
              </w:rPr>
            </w:pPr>
            <w:r w:rsidRPr="00EB61BA">
              <w:rPr>
                <w:sz w:val="24"/>
                <w:szCs w:val="24"/>
              </w:rPr>
              <w:t>по Лоту №3 - 2559 (две тысячи пятьсот пятьдесят девять) рублей.</w:t>
            </w:r>
          </w:p>
          <w:p w:rsidR="0049780B" w:rsidRDefault="0049780B" w:rsidP="0049780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 xml:space="preserve">  9. «Шаг аукциона»</w:t>
            </w:r>
            <w:r w:rsidRPr="004E73F8">
              <w:rPr>
                <w:bCs/>
                <w:sz w:val="24"/>
                <w:szCs w:val="24"/>
              </w:rPr>
              <w:t xml:space="preserve"> составляет 2% от начальной цены предмета аукциона и ра</w:t>
            </w:r>
            <w:r w:rsidR="00E67B5D" w:rsidRPr="004E73F8">
              <w:rPr>
                <w:bCs/>
                <w:sz w:val="24"/>
                <w:szCs w:val="24"/>
              </w:rPr>
              <w:t>вен:</w:t>
            </w:r>
          </w:p>
          <w:p w:rsidR="00EB61BA" w:rsidRPr="00EB61BA" w:rsidRDefault="00EB61BA" w:rsidP="00EB61BA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EB61BA">
              <w:rPr>
                <w:bCs/>
                <w:sz w:val="24"/>
                <w:szCs w:val="24"/>
              </w:rPr>
              <w:t>по Лоту №1 – 203 руб. 40 коп</w:t>
            </w:r>
            <w:proofErr w:type="gramStart"/>
            <w:r w:rsidRPr="00EB61BA">
              <w:rPr>
                <w:bCs/>
                <w:sz w:val="24"/>
                <w:szCs w:val="24"/>
              </w:rPr>
              <w:t>.</w:t>
            </w:r>
            <w:proofErr w:type="gramEnd"/>
            <w:r w:rsidRPr="00EB61BA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EB61BA">
              <w:rPr>
                <w:bCs/>
                <w:sz w:val="24"/>
                <w:szCs w:val="24"/>
              </w:rPr>
              <w:t>д</w:t>
            </w:r>
            <w:proofErr w:type="gramEnd"/>
            <w:r w:rsidRPr="00EB61BA">
              <w:rPr>
                <w:bCs/>
                <w:sz w:val="24"/>
                <w:szCs w:val="24"/>
              </w:rPr>
              <w:t>вести три рубля 40 копеек);</w:t>
            </w:r>
          </w:p>
          <w:p w:rsidR="00EB61BA" w:rsidRPr="00EB61BA" w:rsidRDefault="00EB61BA" w:rsidP="00EB61BA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EB61BA">
              <w:rPr>
                <w:bCs/>
                <w:sz w:val="24"/>
                <w:szCs w:val="24"/>
              </w:rPr>
              <w:t>по Лоту №2 – 1477 руб. 72 коп</w:t>
            </w:r>
            <w:proofErr w:type="gramStart"/>
            <w:r w:rsidRPr="00EB61BA">
              <w:rPr>
                <w:bCs/>
                <w:sz w:val="24"/>
                <w:szCs w:val="24"/>
              </w:rPr>
              <w:t>.</w:t>
            </w:r>
            <w:proofErr w:type="gramEnd"/>
            <w:r w:rsidRPr="00EB61BA">
              <w:rPr>
                <w:bCs/>
                <w:sz w:val="24"/>
                <w:szCs w:val="24"/>
              </w:rPr>
              <w:t xml:space="preserve"> (одна тысяча четыреста </w:t>
            </w:r>
            <w:r w:rsidR="001C4C03">
              <w:rPr>
                <w:bCs/>
                <w:sz w:val="24"/>
                <w:szCs w:val="24"/>
              </w:rPr>
              <w:t>семьдесят</w:t>
            </w:r>
            <w:r w:rsidRPr="00EB61BA">
              <w:rPr>
                <w:bCs/>
                <w:sz w:val="24"/>
                <w:szCs w:val="24"/>
              </w:rPr>
              <w:t xml:space="preserve"> семь рублей 72 к</w:t>
            </w:r>
            <w:r w:rsidRPr="00EB61BA">
              <w:rPr>
                <w:bCs/>
                <w:sz w:val="24"/>
                <w:szCs w:val="24"/>
              </w:rPr>
              <w:t>о</w:t>
            </w:r>
            <w:r w:rsidRPr="00EB61BA">
              <w:rPr>
                <w:bCs/>
                <w:sz w:val="24"/>
                <w:szCs w:val="24"/>
              </w:rPr>
              <w:t>пейки);</w:t>
            </w:r>
            <w:bookmarkStart w:id="0" w:name="_GoBack"/>
            <w:bookmarkEnd w:id="0"/>
          </w:p>
          <w:p w:rsidR="00EB61BA" w:rsidRDefault="00EB61BA" w:rsidP="00EB61BA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EB61BA">
              <w:rPr>
                <w:bCs/>
                <w:sz w:val="24"/>
                <w:szCs w:val="24"/>
              </w:rPr>
              <w:t>по Лоту №3 – 51 руб. 18 коп</w:t>
            </w:r>
            <w:proofErr w:type="gramStart"/>
            <w:r w:rsidRPr="00EB61BA">
              <w:rPr>
                <w:bCs/>
                <w:sz w:val="24"/>
                <w:szCs w:val="24"/>
              </w:rPr>
              <w:t>.</w:t>
            </w:r>
            <w:proofErr w:type="gramEnd"/>
            <w:r w:rsidRPr="00EB61BA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EB61BA">
              <w:rPr>
                <w:bCs/>
                <w:sz w:val="24"/>
                <w:szCs w:val="24"/>
              </w:rPr>
              <w:t>п</w:t>
            </w:r>
            <w:proofErr w:type="gramEnd"/>
            <w:r w:rsidRPr="00EB61BA">
              <w:rPr>
                <w:bCs/>
                <w:sz w:val="24"/>
                <w:szCs w:val="24"/>
              </w:rPr>
              <w:t>ятьдесят один рубль 18 копеек).</w:t>
            </w:r>
          </w:p>
          <w:p w:rsidR="00E67B5D" w:rsidRDefault="0049780B" w:rsidP="0049780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>10. Размер задатка</w:t>
            </w:r>
            <w:r w:rsidRPr="004E73F8">
              <w:rPr>
                <w:bCs/>
                <w:sz w:val="24"/>
                <w:szCs w:val="24"/>
              </w:rPr>
              <w:t xml:space="preserve"> на право участия в аукционе составляет 20% о</w:t>
            </w:r>
            <w:r w:rsidR="00E67B5D" w:rsidRPr="004E73F8">
              <w:rPr>
                <w:bCs/>
                <w:sz w:val="24"/>
                <w:szCs w:val="24"/>
              </w:rPr>
              <w:t xml:space="preserve">т начальной цены. Задаток равен: </w:t>
            </w:r>
          </w:p>
          <w:p w:rsidR="00EB61BA" w:rsidRPr="00EB61BA" w:rsidRDefault="00EB61BA" w:rsidP="00EB61BA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EB61BA">
              <w:rPr>
                <w:bCs/>
                <w:sz w:val="24"/>
                <w:szCs w:val="24"/>
              </w:rPr>
              <w:t>по Лоту №1 – 2034 (две тысячи тридцать четыре рубля);</w:t>
            </w:r>
          </w:p>
          <w:p w:rsidR="00EB61BA" w:rsidRPr="00EB61BA" w:rsidRDefault="00EB61BA" w:rsidP="00EB61BA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EB61BA">
              <w:rPr>
                <w:bCs/>
                <w:sz w:val="24"/>
                <w:szCs w:val="24"/>
              </w:rPr>
              <w:t>по Лоту №2 – 14777 руб. 20 коп</w:t>
            </w:r>
            <w:proofErr w:type="gramStart"/>
            <w:r w:rsidRPr="00EB61BA">
              <w:rPr>
                <w:bCs/>
                <w:sz w:val="24"/>
                <w:szCs w:val="24"/>
              </w:rPr>
              <w:t>.</w:t>
            </w:r>
            <w:proofErr w:type="gramEnd"/>
            <w:r w:rsidRPr="00EB61BA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EB61BA">
              <w:rPr>
                <w:bCs/>
                <w:sz w:val="24"/>
                <w:szCs w:val="24"/>
              </w:rPr>
              <w:t>ч</w:t>
            </w:r>
            <w:proofErr w:type="gramEnd"/>
            <w:r w:rsidRPr="00EB61BA">
              <w:rPr>
                <w:bCs/>
                <w:sz w:val="24"/>
                <w:szCs w:val="24"/>
              </w:rPr>
              <w:t>етырнадцать тысяч семьсот семьдесят семь рублей 20 копеек);</w:t>
            </w:r>
          </w:p>
          <w:p w:rsidR="00EB61BA" w:rsidRDefault="00EB61BA" w:rsidP="00EB61BA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EB61BA">
              <w:rPr>
                <w:bCs/>
                <w:sz w:val="24"/>
                <w:szCs w:val="24"/>
              </w:rPr>
              <w:t>по Лоту №3 – 511 руб. 80 коп</w:t>
            </w:r>
            <w:proofErr w:type="gramStart"/>
            <w:r w:rsidRPr="00EB61BA">
              <w:rPr>
                <w:bCs/>
                <w:sz w:val="24"/>
                <w:szCs w:val="24"/>
              </w:rPr>
              <w:t>.</w:t>
            </w:r>
            <w:proofErr w:type="gramEnd"/>
            <w:r w:rsidRPr="00EB61BA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EB61BA">
              <w:rPr>
                <w:bCs/>
                <w:sz w:val="24"/>
                <w:szCs w:val="24"/>
              </w:rPr>
              <w:t>п</w:t>
            </w:r>
            <w:proofErr w:type="gramEnd"/>
            <w:r w:rsidRPr="00EB61BA">
              <w:rPr>
                <w:bCs/>
                <w:sz w:val="24"/>
                <w:szCs w:val="24"/>
              </w:rPr>
              <w:t>ятьсот одиннадцать рублей 80 копеек);</w:t>
            </w:r>
          </w:p>
          <w:p w:rsidR="0049780B" w:rsidRPr="004E73F8" w:rsidRDefault="0049780B" w:rsidP="00E67B5D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proofErr w:type="gramStart"/>
            <w:r w:rsidRPr="004E73F8">
              <w:rPr>
                <w:bCs/>
                <w:sz w:val="24"/>
                <w:szCs w:val="24"/>
              </w:rPr>
              <w:t>Задаток необходимо внести участниками аукциона в УФК по Приморскому краю (А</w:t>
            </w:r>
            <w:r w:rsidRPr="004E73F8">
              <w:rPr>
                <w:bCs/>
                <w:sz w:val="24"/>
                <w:szCs w:val="24"/>
              </w:rPr>
              <w:t>д</w:t>
            </w:r>
            <w:r w:rsidRPr="004E73F8">
              <w:rPr>
                <w:bCs/>
                <w:sz w:val="24"/>
                <w:szCs w:val="24"/>
              </w:rPr>
              <w:t xml:space="preserve">министрация Ханкайского муниципального района Приморского края, </w:t>
            </w:r>
            <w:r w:rsidR="007B1A58">
              <w:rPr>
                <w:sz w:val="24"/>
                <w:szCs w:val="24"/>
              </w:rPr>
              <w:t>назначение платежа – задаток для участия в аукционе,</w:t>
            </w:r>
            <w:r w:rsidR="007B1A58" w:rsidRPr="004E73F8">
              <w:rPr>
                <w:bCs/>
                <w:sz w:val="24"/>
                <w:szCs w:val="24"/>
              </w:rPr>
              <w:t xml:space="preserve"> </w:t>
            </w:r>
            <w:r w:rsidRPr="004E73F8">
              <w:rPr>
                <w:bCs/>
                <w:sz w:val="24"/>
                <w:szCs w:val="24"/>
              </w:rPr>
              <w:t xml:space="preserve">л/с </w:t>
            </w:r>
            <w:r w:rsidR="00EB61BA" w:rsidRPr="00EB61BA">
              <w:rPr>
                <w:bCs/>
                <w:sz w:val="24"/>
                <w:szCs w:val="24"/>
              </w:rPr>
              <w:t>05203005330</w:t>
            </w:r>
            <w:r w:rsidR="007B1A58">
              <w:rPr>
                <w:bCs/>
                <w:sz w:val="24"/>
                <w:szCs w:val="24"/>
              </w:rPr>
              <w:t xml:space="preserve"> </w:t>
            </w:r>
            <w:r w:rsidR="007B1A58" w:rsidRPr="004E73F8">
              <w:rPr>
                <w:sz w:val="24"/>
                <w:szCs w:val="24"/>
              </w:rPr>
              <w:t>ИНН 2530001532, КПП 253001001</w:t>
            </w:r>
            <w:r w:rsidRPr="004E73F8">
              <w:rPr>
                <w:bCs/>
                <w:sz w:val="24"/>
                <w:szCs w:val="24"/>
              </w:rPr>
              <w:t>) на ра</w:t>
            </w:r>
            <w:r w:rsidRPr="004E73F8">
              <w:rPr>
                <w:bCs/>
                <w:sz w:val="24"/>
                <w:szCs w:val="24"/>
              </w:rPr>
              <w:t>с</w:t>
            </w:r>
            <w:r w:rsidRPr="004E73F8">
              <w:rPr>
                <w:bCs/>
                <w:sz w:val="24"/>
                <w:szCs w:val="24"/>
              </w:rPr>
              <w:t xml:space="preserve">четный счет </w:t>
            </w:r>
            <w:r w:rsidR="00EE1659" w:rsidRPr="00EE1659">
              <w:rPr>
                <w:bCs/>
                <w:sz w:val="24"/>
                <w:szCs w:val="24"/>
              </w:rPr>
              <w:t>40302810505073000052</w:t>
            </w:r>
            <w:r w:rsidRPr="004E73F8">
              <w:rPr>
                <w:sz w:val="24"/>
                <w:szCs w:val="24"/>
              </w:rPr>
              <w:t xml:space="preserve"> в ГРКЦ ГУ Банка России по Приморскому краю г. Вл</w:t>
            </w:r>
            <w:r w:rsidRPr="004E73F8">
              <w:rPr>
                <w:sz w:val="24"/>
                <w:szCs w:val="24"/>
              </w:rPr>
              <w:t>а</w:t>
            </w:r>
            <w:r w:rsidRPr="004E73F8">
              <w:rPr>
                <w:sz w:val="24"/>
                <w:szCs w:val="24"/>
              </w:rPr>
              <w:t>дивосток БИК</w:t>
            </w:r>
            <w:r w:rsidR="00EE1659">
              <w:rPr>
                <w:sz w:val="24"/>
                <w:szCs w:val="24"/>
              </w:rPr>
              <w:t xml:space="preserve"> </w:t>
            </w:r>
            <w:r w:rsidR="00EE1659" w:rsidRPr="00EE1659">
              <w:rPr>
                <w:sz w:val="24"/>
                <w:szCs w:val="24"/>
              </w:rPr>
              <w:t>040507001</w:t>
            </w:r>
            <w:r w:rsidR="00EB61BA">
              <w:rPr>
                <w:sz w:val="24"/>
                <w:szCs w:val="24"/>
              </w:rPr>
              <w:t xml:space="preserve">, </w:t>
            </w:r>
            <w:r w:rsidRPr="004E73F8">
              <w:rPr>
                <w:bCs/>
                <w:sz w:val="24"/>
                <w:szCs w:val="24"/>
              </w:rPr>
              <w:t>до подачи заявки на аукцион.</w:t>
            </w:r>
            <w:proofErr w:type="gramEnd"/>
          </w:p>
          <w:p w:rsidR="0049780B" w:rsidRPr="004E73F8" w:rsidRDefault="0049780B" w:rsidP="0049780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 Задаток возвращается «Претенденту» в течени</w:t>
            </w:r>
            <w:proofErr w:type="gramStart"/>
            <w:r w:rsidRPr="004E73F8">
              <w:rPr>
                <w:bCs/>
                <w:sz w:val="24"/>
                <w:szCs w:val="24"/>
              </w:rPr>
              <w:t>и</w:t>
            </w:r>
            <w:proofErr w:type="gramEnd"/>
            <w:r w:rsidRPr="004E73F8">
              <w:rPr>
                <w:bCs/>
                <w:sz w:val="24"/>
                <w:szCs w:val="24"/>
              </w:rPr>
              <w:t xml:space="preserve"> трёх дней в случае, если:</w:t>
            </w:r>
          </w:p>
          <w:p w:rsidR="0049780B" w:rsidRPr="004E73F8" w:rsidRDefault="0049780B" w:rsidP="0049780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>- «Претендент» не выиграл аукцион;</w:t>
            </w:r>
          </w:p>
          <w:p w:rsidR="0049780B" w:rsidRPr="004E73F8" w:rsidRDefault="0049780B" w:rsidP="0049780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>- «Организатор» отказался от проведения аукциона;</w:t>
            </w:r>
          </w:p>
          <w:p w:rsidR="0049780B" w:rsidRPr="004E73F8" w:rsidRDefault="0049780B" w:rsidP="0049780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>- Аукцион не состоялся.</w:t>
            </w:r>
          </w:p>
          <w:p w:rsidR="0049780B" w:rsidRPr="004E73F8" w:rsidRDefault="0049780B" w:rsidP="004978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 </w:t>
            </w:r>
            <w:r w:rsidRPr="004E73F8">
              <w:rPr>
                <w:rFonts w:eastAsiaTheme="minorEastAsia"/>
                <w:sz w:val="24"/>
                <w:szCs w:val="24"/>
              </w:rPr>
              <w:t>В случае проведения аукциона задаток, внесенный победителем аукциона, не возвр</w:t>
            </w:r>
            <w:r w:rsidRPr="004E73F8">
              <w:rPr>
                <w:rFonts w:eastAsiaTheme="minorEastAsia"/>
                <w:sz w:val="24"/>
                <w:szCs w:val="24"/>
              </w:rPr>
              <w:t>а</w:t>
            </w:r>
            <w:r w:rsidRPr="004E73F8">
              <w:rPr>
                <w:rFonts w:eastAsiaTheme="minorEastAsia"/>
                <w:sz w:val="24"/>
                <w:szCs w:val="24"/>
              </w:rPr>
              <w:t>щается и засчитывается в счет оплаты предмета аукциона.</w:t>
            </w:r>
          </w:p>
          <w:p w:rsidR="0049780B" w:rsidRPr="004E73F8" w:rsidRDefault="0049780B" w:rsidP="0049780B">
            <w:pPr>
              <w:autoSpaceDE w:val="0"/>
              <w:autoSpaceDN w:val="0"/>
              <w:adjustRightInd w:val="0"/>
              <w:ind w:firstLine="529"/>
              <w:jc w:val="both"/>
              <w:rPr>
                <w:b/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 xml:space="preserve">  11. Форма, порядок приёма, заявки об участии в аукционе.</w:t>
            </w:r>
          </w:p>
          <w:p w:rsidR="0017432E" w:rsidRDefault="0049780B" w:rsidP="0017432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 </w:t>
            </w:r>
            <w:r w:rsidR="00070212" w:rsidRPr="004E73F8">
              <w:rPr>
                <w:bCs/>
                <w:sz w:val="24"/>
                <w:szCs w:val="24"/>
              </w:rPr>
              <w:t xml:space="preserve"> </w:t>
            </w:r>
            <w:r w:rsidR="00070212" w:rsidRPr="004E73F8">
              <w:rPr>
                <w:b/>
                <w:bCs/>
                <w:sz w:val="24"/>
                <w:szCs w:val="24"/>
              </w:rPr>
              <w:t>11.1. Форма з</w:t>
            </w:r>
            <w:r w:rsidR="0017432E">
              <w:rPr>
                <w:b/>
                <w:bCs/>
                <w:sz w:val="24"/>
                <w:szCs w:val="24"/>
              </w:rPr>
              <w:t>аявки на участие в аукционе (приложение №1).</w:t>
            </w:r>
            <w:r w:rsidR="0017432E" w:rsidRPr="004E73F8">
              <w:rPr>
                <w:b/>
                <w:bCs/>
                <w:sz w:val="24"/>
                <w:szCs w:val="24"/>
              </w:rPr>
              <w:t xml:space="preserve"> </w:t>
            </w:r>
          </w:p>
          <w:p w:rsidR="0017432E" w:rsidRPr="004E73F8" w:rsidRDefault="0017432E" w:rsidP="0017432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>11.2. Порядок приёма заявок:</w:t>
            </w:r>
          </w:p>
          <w:p w:rsidR="0017432E" w:rsidRPr="004E73F8" w:rsidRDefault="0017432E" w:rsidP="001743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 xml:space="preserve">         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      </w:r>
          </w:p>
          <w:p w:rsidR="0017432E" w:rsidRPr="004E73F8" w:rsidRDefault="0017432E" w:rsidP="001743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bookmarkStart w:id="1" w:name="sub_11"/>
            <w:r w:rsidRPr="004E73F8">
              <w:rPr>
                <w:rFonts w:eastAsiaTheme="minorEastAsia"/>
                <w:sz w:val="24"/>
                <w:szCs w:val="24"/>
              </w:rPr>
              <w:t xml:space="preserve">           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 отказа, </w:t>
            </w:r>
            <w:r w:rsidRPr="004E73F8">
              <w:rPr>
                <w:rFonts w:eastAsiaTheme="minorEastAsia"/>
                <w:sz w:val="24"/>
                <w:szCs w:val="24"/>
              </w:rPr>
              <w:lastRenderedPageBreak/>
              <w:t>возвращается в день ее поступления претенденту или его уполномоченному представителю под расписку.</w:t>
            </w:r>
          </w:p>
          <w:p w:rsidR="0017432E" w:rsidRPr="004E73F8" w:rsidRDefault="0017432E" w:rsidP="001743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bookmarkStart w:id="2" w:name="sub_12"/>
            <w:bookmarkEnd w:id="1"/>
            <w:r w:rsidRPr="004E73F8">
              <w:rPr>
                <w:rFonts w:eastAsiaTheme="minorEastAsia"/>
                <w:sz w:val="24"/>
                <w:szCs w:val="24"/>
              </w:rPr>
              <w:t>Претендент имеет право отозвать принятую организатором аукциона заявку до око</w:t>
            </w:r>
            <w:r w:rsidRPr="004E73F8">
              <w:rPr>
                <w:rFonts w:eastAsiaTheme="minorEastAsia"/>
                <w:sz w:val="24"/>
                <w:szCs w:val="24"/>
              </w:rPr>
              <w:t>н</w:t>
            </w:r>
            <w:r w:rsidRPr="004E73F8">
              <w:rPr>
                <w:rFonts w:eastAsiaTheme="minorEastAsia"/>
                <w:sz w:val="24"/>
                <w:szCs w:val="24"/>
              </w:rPr>
              <w:t>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</w:t>
            </w:r>
            <w:r w:rsidRPr="004E73F8">
              <w:rPr>
                <w:rFonts w:eastAsiaTheme="minorEastAsia"/>
                <w:sz w:val="24"/>
                <w:szCs w:val="24"/>
              </w:rPr>
              <w:t>в</w:t>
            </w:r>
            <w:r w:rsidRPr="004E73F8">
              <w:rPr>
                <w:rFonts w:eastAsiaTheme="minorEastAsia"/>
                <w:sz w:val="24"/>
                <w:szCs w:val="24"/>
              </w:rPr>
              <w:t>ских дней со дня регистрации отзыва заявки в журнале приема заявок. В случае отзыва зая</w:t>
            </w:r>
            <w:r w:rsidRPr="004E73F8">
              <w:rPr>
                <w:rFonts w:eastAsiaTheme="minorEastAsia"/>
                <w:sz w:val="24"/>
                <w:szCs w:val="24"/>
              </w:rPr>
              <w:t>в</w:t>
            </w:r>
            <w:r w:rsidRPr="004E73F8">
              <w:rPr>
                <w:rFonts w:eastAsiaTheme="minorEastAsia"/>
                <w:sz w:val="24"/>
                <w:szCs w:val="24"/>
              </w:rPr>
              <w:t>ки претендентом позже даты окончания приема заявок задаток возвращается в порядке, уст</w:t>
            </w:r>
            <w:r w:rsidRPr="004E73F8">
              <w:rPr>
                <w:rFonts w:eastAsiaTheme="minorEastAsia"/>
                <w:sz w:val="24"/>
                <w:szCs w:val="24"/>
              </w:rPr>
              <w:t>а</w:t>
            </w:r>
            <w:r w:rsidRPr="004E73F8">
              <w:rPr>
                <w:rFonts w:eastAsiaTheme="minorEastAsia"/>
                <w:sz w:val="24"/>
                <w:szCs w:val="24"/>
              </w:rPr>
              <w:t>новленном для участников аукциона.</w:t>
            </w:r>
          </w:p>
          <w:bookmarkEnd w:id="2"/>
          <w:p w:rsidR="0017432E" w:rsidRPr="004E73F8" w:rsidRDefault="0017432E" w:rsidP="0017432E">
            <w:pPr>
              <w:autoSpaceDE w:val="0"/>
              <w:autoSpaceDN w:val="0"/>
              <w:adjustRightInd w:val="0"/>
              <w:ind w:firstLine="52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 Заявитель вправе внести изменения в свою заявку в любое время до истечения срока приема заявок. В этом случае датой подачи заявки считается дата приема организатором ау</w:t>
            </w:r>
            <w:r w:rsidRPr="004E73F8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E73F8">
              <w:rPr>
                <w:rFonts w:eastAsiaTheme="minorHAnsi"/>
                <w:sz w:val="24"/>
                <w:szCs w:val="24"/>
                <w:lang w:eastAsia="en-US"/>
              </w:rPr>
              <w:t>циона указанных изменений.</w:t>
            </w:r>
          </w:p>
          <w:p w:rsidR="0017432E" w:rsidRDefault="0017432E" w:rsidP="0017432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>11.3.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 Заявки на участие в аукционе принимаются</w:t>
            </w:r>
            <w:r w:rsidRPr="004E7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организатором аукциона отделом гр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достроительства и земельных отношений Администрации Ханкайского муниципального ра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она Приморского края по адресу: 692684 Приморский край, Ханкайский район, </w:t>
            </w:r>
            <w:proofErr w:type="gramStart"/>
            <w:r w:rsidRPr="004E73F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4E73F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E73F8">
              <w:rPr>
                <w:rFonts w:eastAsia="Calibri"/>
                <w:sz w:val="24"/>
                <w:szCs w:val="24"/>
                <w:lang w:eastAsia="en-US"/>
              </w:rPr>
              <w:t>Камень-Рыболов</w:t>
            </w:r>
            <w:proofErr w:type="gramEnd"/>
            <w:r w:rsidRPr="004E73F8">
              <w:rPr>
                <w:rFonts w:eastAsia="Calibri"/>
                <w:sz w:val="24"/>
                <w:szCs w:val="24"/>
                <w:lang w:eastAsia="en-US"/>
              </w:rPr>
              <w:t>, ул. Кирова, 8,</w:t>
            </w:r>
            <w:r w:rsidRPr="004E73F8">
              <w:rPr>
                <w:sz w:val="24"/>
                <w:szCs w:val="24"/>
              </w:rPr>
              <w:t xml:space="preserve"> со дня опубликования извещения в средствах массовых информаций и на сайте Администрации Ханкайского района Приморского края </w:t>
            </w:r>
            <w:hyperlink r:id="rId9" w:history="1">
              <w:r w:rsidRPr="00CE59D7">
                <w:rPr>
                  <w:rStyle w:val="ad"/>
                  <w:sz w:val="24"/>
                  <w:szCs w:val="24"/>
                </w:rPr>
                <w:t>http://hankayski.ru</w:t>
              </w:r>
            </w:hyperlink>
          </w:p>
          <w:p w:rsidR="0017432E" w:rsidRPr="004E73F8" w:rsidRDefault="0017432E" w:rsidP="0017432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</w:pP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с 9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до 13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час</w:t>
            </w:r>
            <w:proofErr w:type="gramStart"/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.</w:t>
            </w:r>
            <w:proofErr w:type="gramEnd"/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и</w:t>
            </w:r>
            <w:proofErr w:type="gramEnd"/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с 14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до 17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 xml:space="preserve">12 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час.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ежедневно кроме выходных и праздничных дней, последний срок приёма заявок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28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мая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201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4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года до</w:t>
            </w:r>
            <w:r w:rsidRPr="004E73F8"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16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часов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7432E" w:rsidRPr="004E73F8" w:rsidRDefault="0017432E" w:rsidP="0017432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4E73F8">
              <w:rPr>
                <w:rFonts w:eastAsia="Calibri"/>
                <w:b/>
                <w:sz w:val="24"/>
                <w:szCs w:val="24"/>
                <w:lang w:eastAsia="en-US"/>
              </w:rPr>
              <w:t>11.4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. Для участия в аукционе претендент представляет организатору аукциона (лично или через своего представителя) в установленный в п.11.3. срок, следующие документы:</w:t>
            </w:r>
          </w:p>
          <w:p w:rsidR="0017432E" w:rsidRPr="004E73F8" w:rsidRDefault="0017432E" w:rsidP="0017432E">
            <w:pPr>
              <w:autoSpaceDE w:val="0"/>
              <w:autoSpaceDN w:val="0"/>
              <w:adjustRightInd w:val="0"/>
              <w:ind w:firstLine="5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а) заявку по установленной форме с указанием реквизитов счета для возврата задатка;</w:t>
            </w:r>
          </w:p>
          <w:p w:rsidR="0017432E" w:rsidRPr="004E73F8" w:rsidRDefault="0017432E" w:rsidP="0017432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б) 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платежный документ с отметкой банка плательщика для подтверждения перечисл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ния претендентом установленного п.10 настоящего извещения задатка, в счет обеспечения права на заключение дого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воров аренды земельных участков; </w:t>
            </w:r>
          </w:p>
          <w:p w:rsidR="0017432E" w:rsidRDefault="0017432E" w:rsidP="0017432E">
            <w:pPr>
              <w:autoSpaceDE w:val="0"/>
              <w:autoSpaceDN w:val="0"/>
              <w:adjustRightInd w:val="0"/>
              <w:ind w:firstLine="52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в)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копии документов, удостоверяющих личность (для физических лиц)</w:t>
            </w:r>
            <w:r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. В случае подачи заявки представителем претендента предъявляется нотариально заверенная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доверенность;</w:t>
            </w:r>
          </w:p>
          <w:p w:rsidR="0017432E" w:rsidRDefault="0017432E" w:rsidP="0017432E">
            <w:pPr>
              <w:autoSpaceDE w:val="0"/>
              <w:autoSpaceDN w:val="0"/>
              <w:adjustRightInd w:val="0"/>
              <w:ind w:firstLine="52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г) выписка из ЕГРЮЛ – для юридических лиц, выписка из Единого реестра индивид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альных предпринимателей, в которой указаны сведения о количестве видов экономической деятельности, которыми занимается юридическое лицо и учредительные документы;</w:t>
            </w:r>
          </w:p>
          <w:p w:rsidR="0017432E" w:rsidRDefault="0017432E" w:rsidP="0017432E">
            <w:pPr>
              <w:autoSpaceDE w:val="0"/>
              <w:autoSpaceDN w:val="0"/>
              <w:adjustRightInd w:val="0"/>
              <w:ind w:firstLine="52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д) копия бухгалтерского отчета «форма 2»;</w:t>
            </w:r>
          </w:p>
          <w:p w:rsidR="0017432E" w:rsidRPr="00813C77" w:rsidRDefault="0017432E" w:rsidP="0017432E">
            <w:pPr>
              <w:autoSpaceDE w:val="0"/>
              <w:autoSpaceDN w:val="0"/>
              <w:adjustRightInd w:val="0"/>
              <w:ind w:firstLine="52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е) копия статистического отчета «21-сх», заверенная органами статистики.</w:t>
            </w:r>
          </w:p>
          <w:p w:rsidR="0017432E" w:rsidRPr="004E73F8" w:rsidRDefault="0017432E" w:rsidP="001743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 xml:space="preserve">      </w:t>
            </w:r>
            <w:r w:rsidRPr="004E7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 11.5.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 Заявитель не допускается к участию в аукционе по следующим основаниям:</w:t>
            </w:r>
          </w:p>
          <w:p w:rsidR="0096456F" w:rsidRPr="0096456F" w:rsidRDefault="0096456F" w:rsidP="0096456F">
            <w:pPr>
              <w:widowControl w:val="0"/>
              <w:autoSpaceDE w:val="0"/>
              <w:autoSpaceDN w:val="0"/>
              <w:adjustRightInd w:val="0"/>
              <w:ind w:firstLine="5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56F">
              <w:rPr>
                <w:rFonts w:eastAsia="Calibri"/>
                <w:sz w:val="24"/>
                <w:szCs w:val="24"/>
                <w:lang w:eastAsia="en-US"/>
              </w:rPr>
              <w:t>а) заявка подана лицом, в отношении которого законодательством Российской Федер</w:t>
            </w:r>
            <w:r w:rsidRPr="0096456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6456F">
              <w:rPr>
                <w:rFonts w:eastAsia="Calibri"/>
                <w:sz w:val="24"/>
                <w:szCs w:val="24"/>
                <w:lang w:eastAsia="en-US"/>
              </w:rPr>
              <w:t>ции установлены ограничения в приобретении в собственность земельных участков, наход</w:t>
            </w:r>
            <w:r w:rsidRPr="0096456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96456F">
              <w:rPr>
                <w:rFonts w:eastAsia="Calibri"/>
                <w:sz w:val="24"/>
                <w:szCs w:val="24"/>
                <w:lang w:eastAsia="en-US"/>
              </w:rPr>
              <w:t>щихся в государственной или муниципальной собственности;</w:t>
            </w:r>
          </w:p>
          <w:p w:rsidR="0096456F" w:rsidRPr="0096456F" w:rsidRDefault="0096456F" w:rsidP="0096456F">
            <w:pPr>
              <w:widowControl w:val="0"/>
              <w:autoSpaceDE w:val="0"/>
              <w:autoSpaceDN w:val="0"/>
              <w:adjustRightInd w:val="0"/>
              <w:ind w:firstLine="5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56F">
              <w:rPr>
                <w:rFonts w:eastAsia="Calibri"/>
                <w:sz w:val="24"/>
                <w:szCs w:val="24"/>
                <w:lang w:eastAsia="en-US"/>
              </w:rPr>
              <w:t>б) представлены не все документы в соответствии с перечнем, указанным в информац</w:t>
            </w:r>
            <w:r w:rsidRPr="0096456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6456F">
              <w:rPr>
                <w:rFonts w:eastAsia="Calibri"/>
                <w:sz w:val="24"/>
                <w:szCs w:val="24"/>
                <w:lang w:eastAsia="en-US"/>
              </w:rPr>
              <w:t>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</w:t>
            </w:r>
            <w:r w:rsidRPr="0096456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6456F">
              <w:rPr>
                <w:rFonts w:eastAsia="Calibri"/>
                <w:sz w:val="24"/>
                <w:szCs w:val="24"/>
                <w:lang w:eastAsia="en-US"/>
              </w:rPr>
              <w:t>ции;</w:t>
            </w:r>
          </w:p>
          <w:p w:rsidR="0096456F" w:rsidRPr="0096456F" w:rsidRDefault="0096456F" w:rsidP="0096456F">
            <w:pPr>
              <w:widowControl w:val="0"/>
              <w:autoSpaceDE w:val="0"/>
              <w:autoSpaceDN w:val="0"/>
              <w:adjustRightInd w:val="0"/>
              <w:ind w:firstLine="5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56F">
              <w:rPr>
                <w:rFonts w:eastAsia="Calibri"/>
                <w:sz w:val="24"/>
                <w:szCs w:val="24"/>
                <w:lang w:eastAsia="en-US"/>
              </w:rPr>
              <w:t>в) заявка подана лицом, не уполномоченным претендентом на осуществление таких действий;</w:t>
            </w:r>
          </w:p>
          <w:p w:rsidR="0096456F" w:rsidRDefault="0096456F" w:rsidP="0096456F">
            <w:pPr>
              <w:widowControl w:val="0"/>
              <w:autoSpaceDE w:val="0"/>
              <w:autoSpaceDN w:val="0"/>
              <w:adjustRightInd w:val="0"/>
              <w:ind w:firstLine="5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56F">
              <w:rPr>
                <w:rFonts w:eastAsia="Calibri"/>
                <w:sz w:val="24"/>
                <w:szCs w:val="24"/>
                <w:lang w:eastAsia="en-US"/>
              </w:rPr>
              <w:t>г) не подтверждено поступление в установленный срок задатка на счет (счета), указа</w:t>
            </w:r>
            <w:r w:rsidRPr="0096456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6456F">
              <w:rPr>
                <w:rFonts w:eastAsia="Calibri"/>
                <w:sz w:val="24"/>
                <w:szCs w:val="24"/>
                <w:lang w:eastAsia="en-US"/>
              </w:rPr>
              <w:t>ный в извещении о проведении торгов.</w:t>
            </w:r>
          </w:p>
          <w:p w:rsidR="0017432E" w:rsidRPr="004E73F8" w:rsidRDefault="0017432E" w:rsidP="0017432E">
            <w:pPr>
              <w:widowControl w:val="0"/>
              <w:autoSpaceDE w:val="0"/>
              <w:autoSpaceDN w:val="0"/>
              <w:adjustRightInd w:val="0"/>
              <w:ind w:firstLine="52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E73F8">
              <w:rPr>
                <w:rFonts w:eastAsiaTheme="minorEastAsia"/>
                <w:b/>
                <w:sz w:val="24"/>
                <w:szCs w:val="24"/>
              </w:rPr>
              <w:t>12. Место, дата, время и порядок определения участников аукциона.</w:t>
            </w:r>
          </w:p>
          <w:p w:rsidR="0017432E" w:rsidRPr="004E73F8" w:rsidRDefault="0017432E" w:rsidP="001743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 xml:space="preserve">В отделе градостроительства и земельных отношений Администрации Ханкайского муниципального района Приморского края организатор аукциона </w:t>
            </w:r>
            <w:r>
              <w:rPr>
                <w:rFonts w:eastAsiaTheme="minorEastAsia"/>
                <w:b/>
                <w:sz w:val="24"/>
                <w:szCs w:val="24"/>
              </w:rPr>
              <w:t>28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</w:rPr>
              <w:t>мая 2014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 xml:space="preserve"> года в 16 ч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>а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>сов</w:t>
            </w:r>
            <w:r w:rsidRPr="004E73F8">
              <w:rPr>
                <w:rFonts w:eastAsiaTheme="minorEastAsia"/>
                <w:sz w:val="24"/>
                <w:szCs w:val="24"/>
              </w:rPr>
              <w:t xml:space="preserve"> рассматривает заявки и документы претендентов, устанавливает факт поступления от претендентов задатков. По результатам рассмотрения документов организатор аукциона в течение одного дня со дня окончания срока приёма заявок принимает решение о признании претендентов участниками аукциона или об отказе в допуске претендентов к участию в ау</w:t>
            </w:r>
            <w:r w:rsidRPr="004E73F8">
              <w:rPr>
                <w:rFonts w:eastAsiaTheme="minorEastAsia"/>
                <w:sz w:val="24"/>
                <w:szCs w:val="24"/>
              </w:rPr>
              <w:t>к</w:t>
            </w:r>
            <w:r w:rsidRPr="004E73F8">
              <w:rPr>
                <w:rFonts w:eastAsiaTheme="minorEastAsia"/>
                <w:sz w:val="24"/>
                <w:szCs w:val="24"/>
              </w:rPr>
              <w:t xml:space="preserve">ционе, которое оформляется протоколом. </w:t>
            </w:r>
          </w:p>
          <w:p w:rsidR="0017432E" w:rsidRPr="004E73F8" w:rsidRDefault="0017432E" w:rsidP="0017432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>Претендент приобретает статус участника аукциона с момента оформления организ</w:t>
            </w:r>
            <w:r w:rsidRPr="004E73F8">
              <w:rPr>
                <w:rFonts w:eastAsiaTheme="minorEastAsia"/>
                <w:sz w:val="24"/>
                <w:szCs w:val="24"/>
              </w:rPr>
              <w:t>а</w:t>
            </w:r>
            <w:r w:rsidRPr="004E73F8">
              <w:rPr>
                <w:rFonts w:eastAsiaTheme="minorEastAsia"/>
                <w:sz w:val="24"/>
                <w:szCs w:val="24"/>
              </w:rPr>
              <w:t>тором аукциона протокола о признании претендентов участниками аукциона.</w:t>
            </w:r>
            <w:r w:rsidRPr="004E73F8">
              <w:rPr>
                <w:b/>
                <w:bCs/>
                <w:sz w:val="24"/>
                <w:szCs w:val="24"/>
              </w:rPr>
              <w:t xml:space="preserve">           </w:t>
            </w:r>
          </w:p>
          <w:p w:rsidR="0017432E" w:rsidRPr="004E73F8" w:rsidRDefault="0017432E" w:rsidP="001743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 xml:space="preserve">Претенденты, признанные участниками аукциона, и претенденты, не допущенные к </w:t>
            </w:r>
            <w:r w:rsidRPr="004E73F8">
              <w:rPr>
                <w:rFonts w:eastAsiaTheme="minorEastAsia"/>
                <w:sz w:val="24"/>
                <w:szCs w:val="24"/>
              </w:rPr>
              <w:lastRenderedPageBreak/>
              <w:t xml:space="preserve">участию в аукционе, уведомляются о принятом решении не позднее следующего рабочего дня </w:t>
            </w:r>
            <w:proofErr w:type="gramStart"/>
            <w:r w:rsidRPr="004E73F8">
              <w:rPr>
                <w:rFonts w:eastAsiaTheme="minorEastAsia"/>
                <w:sz w:val="24"/>
                <w:szCs w:val="24"/>
              </w:rPr>
              <w:t>с даты оформления</w:t>
            </w:r>
            <w:proofErr w:type="gramEnd"/>
            <w:r w:rsidRPr="004E73F8">
              <w:rPr>
                <w:rFonts w:eastAsiaTheme="minorEastAsia"/>
                <w:sz w:val="24"/>
                <w:szCs w:val="24"/>
              </w:rPr>
              <w:t xml:space="preserve"> данного решения протоколом.</w:t>
            </w:r>
          </w:p>
          <w:p w:rsidR="0017432E" w:rsidRPr="004E73F8" w:rsidRDefault="0017432E" w:rsidP="001743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ab/>
              <w:t xml:space="preserve">  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>13. Место и срок подведения итогов аукциона, порядок определения победит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>е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>лей аукциона.</w:t>
            </w:r>
          </w:p>
          <w:p w:rsidR="0017432E" w:rsidRPr="004E73F8" w:rsidRDefault="0017432E" w:rsidP="0017432E">
            <w:pPr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 xml:space="preserve">В Администрации Ханкайского муниципального района Приморского края (2 этаж, Актовый зал) расположенного по адресу: Приморский край, Ханкайский район, </w:t>
            </w:r>
            <w:proofErr w:type="gramStart"/>
            <w:r w:rsidRPr="004E73F8">
              <w:rPr>
                <w:rFonts w:eastAsiaTheme="minorEastAsia"/>
                <w:sz w:val="24"/>
                <w:szCs w:val="24"/>
              </w:rPr>
              <w:t>с</w:t>
            </w:r>
            <w:proofErr w:type="gramEnd"/>
            <w:r w:rsidRPr="004E73F8">
              <w:rPr>
                <w:rFonts w:eastAsiaTheme="minorEastAsia"/>
                <w:sz w:val="24"/>
                <w:szCs w:val="24"/>
              </w:rPr>
              <w:t>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4E73F8">
              <w:rPr>
                <w:rFonts w:eastAsiaTheme="minorEastAsia"/>
                <w:sz w:val="24"/>
                <w:szCs w:val="24"/>
              </w:rPr>
              <w:t>Камень-Рыболов</w:t>
            </w:r>
            <w:proofErr w:type="gramEnd"/>
            <w:r w:rsidRPr="004E73F8">
              <w:rPr>
                <w:rFonts w:eastAsiaTheme="minorEastAsia"/>
                <w:sz w:val="24"/>
                <w:szCs w:val="24"/>
              </w:rPr>
              <w:t xml:space="preserve">, ул. Кирова, 8, </w:t>
            </w:r>
            <w:r>
              <w:rPr>
                <w:rFonts w:eastAsiaTheme="minorEastAsia"/>
                <w:b/>
                <w:sz w:val="24"/>
                <w:szCs w:val="24"/>
              </w:rPr>
              <w:t>30 мая 2014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 xml:space="preserve"> года </w:t>
            </w:r>
            <w:r w:rsidRPr="004E73F8">
              <w:rPr>
                <w:rFonts w:eastAsiaTheme="minorEastAsia"/>
                <w:sz w:val="24"/>
                <w:szCs w:val="24"/>
              </w:rPr>
              <w:t>после проведения аукциона организатор аукциона объявляет о продаже права на заключение договоров аренды земельных участков, называет цену проданного предмета аукциона и номер билета победителя аукциона.</w:t>
            </w:r>
          </w:p>
          <w:p w:rsidR="0017432E" w:rsidRPr="004E73F8" w:rsidRDefault="0017432E" w:rsidP="0017432E">
            <w:pPr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Победителем аукциона признается участник аукциона, предложивший наибольшую цену на </w:t>
            </w:r>
            <w:r w:rsidRPr="004E73F8">
              <w:rPr>
                <w:bCs/>
                <w:sz w:val="24"/>
                <w:szCs w:val="24"/>
              </w:rPr>
              <w:t xml:space="preserve">оплату предмета аукциона. </w:t>
            </w:r>
          </w:p>
          <w:p w:rsidR="0017432E" w:rsidRPr="004E73F8" w:rsidRDefault="0017432E" w:rsidP="0017432E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rFonts w:eastAsiaTheme="minorHAnsi"/>
                <w:sz w:val="24"/>
                <w:szCs w:val="24"/>
                <w:lang w:eastAsia="en-US"/>
              </w:rPr>
              <w:t>При равенстве предложений победителем признается тот участник аукциона, чья з</w:t>
            </w:r>
            <w:r w:rsidRPr="004E73F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E73F8">
              <w:rPr>
                <w:rFonts w:eastAsiaTheme="minorHAnsi"/>
                <w:sz w:val="24"/>
                <w:szCs w:val="24"/>
                <w:lang w:eastAsia="en-US"/>
              </w:rPr>
              <w:t>явка была подана раньше.</w:t>
            </w:r>
          </w:p>
          <w:p w:rsidR="0017432E" w:rsidRDefault="0017432E" w:rsidP="0017432E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rFonts w:eastAsiaTheme="minorHAnsi"/>
                <w:sz w:val="24"/>
                <w:szCs w:val="24"/>
                <w:lang w:eastAsia="en-US"/>
              </w:rPr>
              <w:t>Ели аукцион считается не состоявшим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ся</w:t>
            </w:r>
            <w:r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 при единственном участнике, то участник </w:t>
            </w:r>
            <w:r w:rsidR="00F7535E">
              <w:rPr>
                <w:rFonts w:eastAsiaTheme="minorHAnsi"/>
                <w:sz w:val="24"/>
                <w:szCs w:val="24"/>
                <w:lang w:eastAsia="en-US"/>
              </w:rPr>
              <w:t>приобретает право</w:t>
            </w:r>
            <w:r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 на заключение Договоров аренды по начальной цене предмета аукциона:</w:t>
            </w:r>
          </w:p>
          <w:p w:rsidR="0017432E" w:rsidRPr="001A65A6" w:rsidRDefault="0017432E" w:rsidP="0017432E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A65A6">
              <w:rPr>
                <w:rFonts w:eastAsiaTheme="minorHAnsi"/>
                <w:sz w:val="24"/>
                <w:szCs w:val="24"/>
                <w:lang w:eastAsia="en-US"/>
              </w:rPr>
              <w:t>по Лоту №1 - 10170 (десять тысяч сто семьдесят) рублей;</w:t>
            </w:r>
          </w:p>
          <w:p w:rsidR="0017432E" w:rsidRPr="001A65A6" w:rsidRDefault="0017432E" w:rsidP="0017432E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A65A6">
              <w:rPr>
                <w:rFonts w:eastAsiaTheme="minorHAnsi"/>
                <w:sz w:val="24"/>
                <w:szCs w:val="24"/>
                <w:lang w:eastAsia="en-US"/>
              </w:rPr>
              <w:t>по Лоту №2 - 73886 (семьдесят три тысячи восемьсот восемьдесят шесть) рублей;</w:t>
            </w:r>
          </w:p>
          <w:p w:rsidR="0017432E" w:rsidRDefault="0017432E" w:rsidP="0017432E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A65A6">
              <w:rPr>
                <w:rFonts w:eastAsiaTheme="minorHAnsi"/>
                <w:sz w:val="24"/>
                <w:szCs w:val="24"/>
                <w:lang w:eastAsia="en-US"/>
              </w:rPr>
              <w:t>по Лоту №3 - 2559 (две тысячи пятьсот пятьдесят девять) рублей.</w:t>
            </w:r>
          </w:p>
          <w:p w:rsidR="0017432E" w:rsidRPr="004E73F8" w:rsidRDefault="0017432E" w:rsidP="0017432E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rFonts w:eastAsiaTheme="minorHAnsi"/>
                <w:sz w:val="24"/>
                <w:szCs w:val="24"/>
                <w:lang w:eastAsia="en-US"/>
              </w:rPr>
              <w:t>Организатор аукциона объявляет о принятом решении в месте и в день проведения аукциона, а также письменно извещает в 5-дневный срок всех участников торгов о принятом решении.</w:t>
            </w:r>
            <w:r w:rsidRPr="004E73F8">
              <w:rPr>
                <w:rFonts w:eastAsiaTheme="minorEastAsia"/>
                <w:sz w:val="24"/>
                <w:szCs w:val="24"/>
              </w:rPr>
              <w:t xml:space="preserve"> Результаты аукциона оформляются протоколом.  </w:t>
            </w:r>
          </w:p>
          <w:p w:rsidR="0017432E" w:rsidRPr="004E73F8" w:rsidRDefault="0017432E" w:rsidP="001743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E73F8">
              <w:rPr>
                <w:rFonts w:eastAsiaTheme="minorEastAsia"/>
                <w:b/>
                <w:sz w:val="24"/>
                <w:szCs w:val="24"/>
              </w:rPr>
              <w:t xml:space="preserve">              14. Срок заключения договоров аренды земельных участков.</w:t>
            </w:r>
          </w:p>
          <w:p w:rsidR="0017432E" w:rsidRPr="004E73F8" w:rsidRDefault="0017432E" w:rsidP="0017432E">
            <w:pPr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>Протокол о результатах аукциона является основанием для заключения с победител</w:t>
            </w:r>
            <w:r w:rsidRPr="004E73F8">
              <w:rPr>
                <w:rFonts w:eastAsiaTheme="minorEastAsia"/>
                <w:sz w:val="24"/>
                <w:szCs w:val="24"/>
              </w:rPr>
              <w:t>я</w:t>
            </w:r>
            <w:r w:rsidRPr="004E73F8">
              <w:rPr>
                <w:rFonts w:eastAsiaTheme="minorEastAsia"/>
                <w:sz w:val="24"/>
                <w:szCs w:val="24"/>
              </w:rPr>
              <w:t>ми аукциона договоров аренды земельных участков.</w:t>
            </w:r>
          </w:p>
          <w:p w:rsidR="0017432E" w:rsidRPr="004E73F8" w:rsidRDefault="0017432E" w:rsidP="0017432E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 xml:space="preserve"> Договор</w:t>
            </w:r>
            <w:r>
              <w:rPr>
                <w:rFonts w:eastAsiaTheme="minorEastAsia"/>
                <w:sz w:val="24"/>
                <w:szCs w:val="24"/>
              </w:rPr>
              <w:t>ы</w:t>
            </w:r>
            <w:r w:rsidRPr="004E73F8">
              <w:rPr>
                <w:rFonts w:eastAsiaTheme="minorEastAsia"/>
                <w:sz w:val="24"/>
                <w:szCs w:val="24"/>
              </w:rPr>
              <w:t xml:space="preserve"> подлежат заключению в срок не позднее 5 дней со дня подписания проток</w:t>
            </w:r>
            <w:r w:rsidRPr="004E73F8">
              <w:rPr>
                <w:rFonts w:eastAsiaTheme="minorEastAsia"/>
                <w:sz w:val="24"/>
                <w:szCs w:val="24"/>
              </w:rPr>
              <w:t>о</w:t>
            </w:r>
            <w:r w:rsidRPr="004E73F8">
              <w:rPr>
                <w:rFonts w:eastAsiaTheme="minorEastAsia"/>
                <w:sz w:val="24"/>
                <w:szCs w:val="24"/>
              </w:rPr>
              <w:t>ла.</w:t>
            </w:r>
            <w:r w:rsidRPr="004E73F8">
              <w:rPr>
                <w:bCs/>
                <w:sz w:val="24"/>
                <w:szCs w:val="24"/>
              </w:rPr>
              <w:t xml:space="preserve"> </w:t>
            </w:r>
          </w:p>
          <w:p w:rsidR="0017432E" w:rsidRPr="004E73F8" w:rsidRDefault="0017432E" w:rsidP="0017432E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    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 xml:space="preserve">  15. Дата, время и порядок осмотра земельного участка на местности.</w:t>
            </w:r>
          </w:p>
          <w:p w:rsidR="0017432E" w:rsidRPr="004E73F8" w:rsidRDefault="0017432E" w:rsidP="0017432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>В любой рабочий день (с 9 час</w:t>
            </w:r>
            <w:proofErr w:type="gramStart"/>
            <w:r w:rsidRPr="004E73F8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4E73F8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gramStart"/>
            <w:r w:rsidRPr="004E73F8">
              <w:rPr>
                <w:rFonts w:eastAsiaTheme="minorEastAsia"/>
                <w:sz w:val="24"/>
                <w:szCs w:val="24"/>
              </w:rPr>
              <w:t>д</w:t>
            </w:r>
            <w:proofErr w:type="gramEnd"/>
            <w:r w:rsidRPr="004E73F8">
              <w:rPr>
                <w:rFonts w:eastAsiaTheme="minorEastAsia"/>
                <w:sz w:val="24"/>
                <w:szCs w:val="24"/>
              </w:rPr>
              <w:t>о 13 час. и с 14 час. до17</w:t>
            </w:r>
            <w:r w:rsidRPr="004E73F8">
              <w:rPr>
                <w:rFonts w:eastAsiaTheme="minorEastAsia"/>
                <w:sz w:val="24"/>
                <w:szCs w:val="24"/>
                <w:vertAlign w:val="superscript"/>
              </w:rPr>
              <w:t>12</w:t>
            </w:r>
            <w:r w:rsidRPr="004E73F8">
              <w:rPr>
                <w:rFonts w:eastAsiaTheme="minorEastAsia"/>
                <w:sz w:val="24"/>
                <w:szCs w:val="24"/>
              </w:rPr>
              <w:t xml:space="preserve"> час.) удобный заявителю, до дня проведения аукциона.</w:t>
            </w:r>
          </w:p>
          <w:p w:rsidR="00070212" w:rsidRPr="004E73F8" w:rsidRDefault="0017432E" w:rsidP="0017432E">
            <w:pPr>
              <w:autoSpaceDE w:val="0"/>
              <w:autoSpaceDN w:val="0"/>
              <w:adjustRightInd w:val="0"/>
              <w:ind w:firstLine="993"/>
              <w:jc w:val="both"/>
              <w:rPr>
                <w:b/>
                <w:bCs/>
                <w:sz w:val="24"/>
                <w:szCs w:val="24"/>
              </w:rPr>
            </w:pPr>
            <w:r w:rsidRPr="004E73F8">
              <w:rPr>
                <w:rFonts w:eastAsiaTheme="minorEastAsia"/>
                <w:b/>
                <w:sz w:val="24"/>
                <w:szCs w:val="24"/>
              </w:rPr>
              <w:t>16. Проект дог</w:t>
            </w:r>
            <w:r>
              <w:rPr>
                <w:rFonts w:eastAsiaTheme="minorEastAsia"/>
                <w:b/>
                <w:sz w:val="24"/>
                <w:szCs w:val="24"/>
              </w:rPr>
              <w:t>овора аренды земельного участка (приложение №2).</w:t>
            </w:r>
          </w:p>
          <w:p w:rsidR="0017432E" w:rsidRPr="0017432E" w:rsidRDefault="0017432E" w:rsidP="0017432E">
            <w:pPr>
              <w:autoSpaceDE w:val="0"/>
              <w:autoSpaceDN w:val="0"/>
              <w:adjustRightInd w:val="0"/>
              <w:ind w:firstLine="993"/>
              <w:rPr>
                <w:bCs/>
                <w:sz w:val="24"/>
                <w:szCs w:val="24"/>
              </w:rPr>
            </w:pPr>
            <w:r w:rsidRPr="004E73F8">
              <w:rPr>
                <w:rFonts w:eastAsiaTheme="minorEastAsia"/>
                <w:b/>
                <w:sz w:val="24"/>
                <w:szCs w:val="24"/>
              </w:rPr>
              <w:t xml:space="preserve">17. </w:t>
            </w:r>
            <w:bookmarkStart w:id="3" w:name="sub_1053"/>
            <w:r w:rsidRPr="004E73F8">
              <w:rPr>
                <w:rFonts w:eastAsiaTheme="minorEastAsia"/>
                <w:b/>
                <w:sz w:val="24"/>
                <w:szCs w:val="24"/>
              </w:rPr>
              <w:t>Срок уплаты предмета аукциона.</w:t>
            </w:r>
          </w:p>
          <w:p w:rsidR="0017432E" w:rsidRPr="004E73F8" w:rsidRDefault="0017432E" w:rsidP="001743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4E73F8">
              <w:rPr>
                <w:rFonts w:eastAsiaTheme="minorEastAsia"/>
                <w:sz w:val="24"/>
                <w:szCs w:val="24"/>
              </w:rPr>
              <w:t>Оплата предмета аукциона в случае проведения аукциона осуществляется с соблюд</w:t>
            </w:r>
            <w:r w:rsidRPr="004E73F8">
              <w:rPr>
                <w:rFonts w:eastAsiaTheme="minorEastAsia"/>
                <w:sz w:val="24"/>
                <w:szCs w:val="24"/>
              </w:rPr>
              <w:t>е</w:t>
            </w:r>
            <w:r w:rsidRPr="004E73F8">
              <w:rPr>
                <w:rFonts w:eastAsiaTheme="minorEastAsia"/>
                <w:sz w:val="24"/>
                <w:szCs w:val="24"/>
              </w:rPr>
              <w:t>нием законодательства Российской Федерации. Оплата предмета аукциона в рассрочку не допускается.</w:t>
            </w:r>
          </w:p>
          <w:bookmarkEnd w:id="3"/>
          <w:p w:rsidR="0017432E" w:rsidRPr="004E73F8" w:rsidRDefault="0017432E" w:rsidP="001743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4E73F8">
              <w:rPr>
                <w:rFonts w:eastAsiaTheme="minorEastAsia"/>
                <w:sz w:val="24"/>
                <w:szCs w:val="24"/>
              </w:rPr>
              <w:t>Победитель аукциона, не позднее 5 рабочих дней, следующих за днем признания его победителем, производит оплату предмета аукциона путем перечисления средств в размере разницы между окончательной ценой предмета аукциона, предложенной победителем аукц</w:t>
            </w:r>
            <w:r w:rsidRPr="004E73F8">
              <w:rPr>
                <w:rFonts w:eastAsiaTheme="minorEastAsia"/>
                <w:sz w:val="24"/>
                <w:szCs w:val="24"/>
              </w:rPr>
              <w:t>и</w:t>
            </w:r>
            <w:r w:rsidRPr="004E73F8">
              <w:rPr>
                <w:rFonts w:eastAsiaTheme="minorEastAsia"/>
                <w:sz w:val="24"/>
                <w:szCs w:val="24"/>
              </w:rPr>
              <w:t>она, и размером внесенного задатка, на счет</w:t>
            </w:r>
            <w:r w:rsidRPr="004E73F8">
              <w:rPr>
                <w:rFonts w:asciiTheme="minorHAnsi" w:eastAsiaTheme="minorHAnsi" w:hAnsiTheme="minorHAnsi" w:cstheme="minorBidi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4E73F8"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в УФК по Приморскому краю (Администрация Ханкайского муниципального района Приморского края) </w:t>
            </w:r>
            <w:r w:rsidRPr="0088615D"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>на расчётный счет 40101810900000010002 в ГРКЦ  ГУ Банка России по Приморскому краю</w:t>
            </w:r>
            <w:proofErr w:type="gramEnd"/>
            <w:r w:rsidRPr="0088615D"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8615D"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Владивосток ИНН 2530001532, </w:t>
            </w:r>
            <w:r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>КПП 253001001 БИК 040507001, ОК</w:t>
            </w:r>
            <w:r w:rsidRPr="0088615D"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>М</w:t>
            </w:r>
            <w:r w:rsidRPr="0088615D"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>О 05 246</w:t>
            </w:r>
            <w:r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> </w:t>
            </w:r>
            <w:r w:rsidRPr="0088615D"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>000</w:t>
            </w:r>
            <w:r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___, КБК 952.111.05013.10.0000.120 </w:t>
            </w:r>
            <w:r w:rsidRPr="004E73F8">
              <w:rPr>
                <w:rFonts w:eastAsiaTheme="minorEastAsia"/>
                <w:sz w:val="24"/>
                <w:szCs w:val="24"/>
              </w:rPr>
              <w:t>и представляет организатору аукциона документ, подтверждающий такую оплату.</w:t>
            </w:r>
          </w:p>
          <w:p w:rsidR="00EE1659" w:rsidRDefault="00EE1659" w:rsidP="00070212">
            <w:pPr>
              <w:autoSpaceDE w:val="0"/>
              <w:autoSpaceDN w:val="0"/>
              <w:adjustRightInd w:val="0"/>
              <w:ind w:firstLine="529"/>
              <w:jc w:val="center"/>
              <w:rPr>
                <w:bCs/>
                <w:sz w:val="24"/>
                <w:szCs w:val="24"/>
              </w:rPr>
            </w:pPr>
          </w:p>
          <w:p w:rsidR="00EE1659" w:rsidRDefault="00EE1659" w:rsidP="00070212">
            <w:pPr>
              <w:autoSpaceDE w:val="0"/>
              <w:autoSpaceDN w:val="0"/>
              <w:adjustRightInd w:val="0"/>
              <w:ind w:firstLine="529"/>
              <w:jc w:val="center"/>
              <w:rPr>
                <w:bCs/>
                <w:sz w:val="24"/>
                <w:szCs w:val="24"/>
              </w:rPr>
            </w:pPr>
          </w:p>
          <w:p w:rsidR="00EE1659" w:rsidRDefault="00EE1659" w:rsidP="00070212">
            <w:pPr>
              <w:autoSpaceDE w:val="0"/>
              <w:autoSpaceDN w:val="0"/>
              <w:adjustRightInd w:val="0"/>
              <w:ind w:firstLine="529"/>
              <w:jc w:val="center"/>
              <w:rPr>
                <w:bCs/>
                <w:sz w:val="24"/>
                <w:szCs w:val="24"/>
              </w:rPr>
            </w:pPr>
          </w:p>
          <w:p w:rsidR="00EE1659" w:rsidRDefault="00EE1659" w:rsidP="00070212">
            <w:pPr>
              <w:autoSpaceDE w:val="0"/>
              <w:autoSpaceDN w:val="0"/>
              <w:adjustRightInd w:val="0"/>
              <w:ind w:firstLine="529"/>
              <w:jc w:val="center"/>
              <w:rPr>
                <w:bCs/>
                <w:sz w:val="24"/>
                <w:szCs w:val="24"/>
              </w:rPr>
            </w:pPr>
          </w:p>
          <w:p w:rsidR="00EE1659" w:rsidRDefault="00EE1659" w:rsidP="00070212">
            <w:pPr>
              <w:autoSpaceDE w:val="0"/>
              <w:autoSpaceDN w:val="0"/>
              <w:adjustRightInd w:val="0"/>
              <w:ind w:firstLine="529"/>
              <w:jc w:val="center"/>
              <w:rPr>
                <w:bCs/>
                <w:sz w:val="24"/>
                <w:szCs w:val="24"/>
              </w:rPr>
            </w:pPr>
          </w:p>
          <w:p w:rsidR="0017432E" w:rsidRDefault="0017432E" w:rsidP="00070212">
            <w:pPr>
              <w:autoSpaceDE w:val="0"/>
              <w:autoSpaceDN w:val="0"/>
              <w:adjustRightInd w:val="0"/>
              <w:ind w:firstLine="529"/>
              <w:jc w:val="center"/>
              <w:rPr>
                <w:bCs/>
                <w:sz w:val="24"/>
                <w:szCs w:val="24"/>
              </w:rPr>
            </w:pPr>
          </w:p>
          <w:p w:rsidR="0017432E" w:rsidRDefault="0017432E" w:rsidP="00070212">
            <w:pPr>
              <w:autoSpaceDE w:val="0"/>
              <w:autoSpaceDN w:val="0"/>
              <w:adjustRightInd w:val="0"/>
              <w:ind w:firstLine="529"/>
              <w:jc w:val="center"/>
              <w:rPr>
                <w:bCs/>
                <w:sz w:val="24"/>
                <w:szCs w:val="24"/>
              </w:rPr>
            </w:pPr>
          </w:p>
          <w:p w:rsidR="0017432E" w:rsidRDefault="0017432E" w:rsidP="00070212">
            <w:pPr>
              <w:autoSpaceDE w:val="0"/>
              <w:autoSpaceDN w:val="0"/>
              <w:adjustRightInd w:val="0"/>
              <w:ind w:firstLine="529"/>
              <w:jc w:val="center"/>
              <w:rPr>
                <w:bCs/>
                <w:sz w:val="24"/>
                <w:szCs w:val="24"/>
              </w:rPr>
            </w:pPr>
          </w:p>
          <w:p w:rsidR="0017432E" w:rsidRDefault="0017432E" w:rsidP="00070212">
            <w:pPr>
              <w:autoSpaceDE w:val="0"/>
              <w:autoSpaceDN w:val="0"/>
              <w:adjustRightInd w:val="0"/>
              <w:ind w:firstLine="529"/>
              <w:jc w:val="center"/>
              <w:rPr>
                <w:bCs/>
                <w:sz w:val="24"/>
                <w:szCs w:val="24"/>
              </w:rPr>
            </w:pPr>
          </w:p>
          <w:p w:rsidR="0017432E" w:rsidRDefault="0017432E" w:rsidP="00070212">
            <w:pPr>
              <w:autoSpaceDE w:val="0"/>
              <w:autoSpaceDN w:val="0"/>
              <w:adjustRightInd w:val="0"/>
              <w:ind w:firstLine="529"/>
              <w:jc w:val="center"/>
              <w:rPr>
                <w:bCs/>
                <w:sz w:val="24"/>
                <w:szCs w:val="24"/>
              </w:rPr>
            </w:pPr>
          </w:p>
          <w:p w:rsidR="0017432E" w:rsidRDefault="0017432E" w:rsidP="00070212">
            <w:pPr>
              <w:autoSpaceDE w:val="0"/>
              <w:autoSpaceDN w:val="0"/>
              <w:adjustRightInd w:val="0"/>
              <w:ind w:firstLine="529"/>
              <w:jc w:val="center"/>
              <w:rPr>
                <w:bCs/>
                <w:sz w:val="24"/>
                <w:szCs w:val="24"/>
              </w:rPr>
            </w:pPr>
          </w:p>
          <w:p w:rsidR="000D264F" w:rsidRDefault="000D264F" w:rsidP="0017432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17432E" w:rsidRPr="0017432E" w:rsidRDefault="0017432E" w:rsidP="0017432E">
            <w:pPr>
              <w:autoSpaceDE w:val="0"/>
              <w:autoSpaceDN w:val="0"/>
              <w:adjustRightInd w:val="0"/>
              <w:ind w:firstLine="529"/>
              <w:jc w:val="right"/>
              <w:rPr>
                <w:bCs/>
              </w:rPr>
            </w:pPr>
            <w:r w:rsidRPr="0017432E">
              <w:rPr>
                <w:bCs/>
              </w:rPr>
              <w:t xml:space="preserve">Приложение №1 к извещению </w:t>
            </w:r>
          </w:p>
          <w:p w:rsidR="0017432E" w:rsidRPr="0017432E" w:rsidRDefault="0017432E" w:rsidP="0017432E">
            <w:pPr>
              <w:autoSpaceDE w:val="0"/>
              <w:autoSpaceDN w:val="0"/>
              <w:adjustRightInd w:val="0"/>
              <w:ind w:firstLine="529"/>
              <w:jc w:val="right"/>
              <w:rPr>
                <w:bCs/>
              </w:rPr>
            </w:pPr>
            <w:r w:rsidRPr="0017432E">
              <w:rPr>
                <w:bCs/>
              </w:rPr>
              <w:t>о проведен</w:t>
            </w:r>
            <w:proofErr w:type="gramStart"/>
            <w:r w:rsidRPr="0017432E">
              <w:rPr>
                <w:bCs/>
              </w:rPr>
              <w:t>ии ау</w:t>
            </w:r>
            <w:proofErr w:type="gramEnd"/>
            <w:r w:rsidRPr="0017432E">
              <w:rPr>
                <w:bCs/>
              </w:rPr>
              <w:t>кциона</w:t>
            </w:r>
          </w:p>
          <w:p w:rsidR="0017432E" w:rsidRDefault="0017432E" w:rsidP="0017432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070212" w:rsidRPr="004E73F8" w:rsidRDefault="00EE1659" w:rsidP="00EE1659">
            <w:pPr>
              <w:autoSpaceDE w:val="0"/>
              <w:autoSpaceDN w:val="0"/>
              <w:adjustRightInd w:val="0"/>
              <w:ind w:firstLine="5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070212" w:rsidRPr="004E73F8">
              <w:rPr>
                <w:bCs/>
                <w:sz w:val="24"/>
                <w:szCs w:val="24"/>
              </w:rPr>
              <w:t>Главе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ind w:firstLine="529"/>
              <w:jc w:val="right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 Администрации Ханкайского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ind w:firstLine="529"/>
              <w:jc w:val="center"/>
              <w:rPr>
                <w:b/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муниципального района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ind w:firstLine="529"/>
              <w:jc w:val="center"/>
              <w:rPr>
                <w:b/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В.В. Мищенко</w:t>
            </w:r>
          </w:p>
          <w:p w:rsidR="00845BE8" w:rsidRPr="004E73F8" w:rsidRDefault="00070212" w:rsidP="000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Заявка 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на участие в</w:t>
            </w:r>
            <w:r w:rsidRPr="004E73F8">
              <w:rPr>
                <w:b/>
                <w:bCs/>
                <w:sz w:val="24"/>
                <w:szCs w:val="24"/>
              </w:rPr>
              <w:t xml:space="preserve"> открытом по составу участников и </w:t>
            </w:r>
            <w:proofErr w:type="gramStart"/>
            <w:r w:rsidRPr="004E73F8">
              <w:rPr>
                <w:b/>
                <w:bCs/>
                <w:sz w:val="24"/>
                <w:szCs w:val="24"/>
              </w:rPr>
              <w:t>по способу подачи заявок аукционе</w:t>
            </w:r>
            <w:r w:rsidR="00845BE8" w:rsidRPr="004E73F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4E73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 право заключения Договора аренды на земельный участок</w:t>
            </w:r>
            <w:r w:rsidRPr="004E73F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</w:t>
            </w:r>
            <w:r w:rsidRPr="004E73F8">
              <w:rPr>
                <w:b/>
                <w:bCs/>
                <w:sz w:val="24"/>
                <w:szCs w:val="24"/>
              </w:rPr>
              <w:t>из земель сельскохозя</w:t>
            </w:r>
            <w:r w:rsidRPr="004E73F8">
              <w:rPr>
                <w:b/>
                <w:bCs/>
                <w:sz w:val="24"/>
                <w:szCs w:val="24"/>
              </w:rPr>
              <w:t>й</w:t>
            </w:r>
            <w:r w:rsidRPr="004E73F8">
              <w:rPr>
                <w:b/>
                <w:bCs/>
                <w:sz w:val="24"/>
                <w:szCs w:val="24"/>
              </w:rPr>
              <w:t xml:space="preserve">ственного </w:t>
            </w:r>
            <w:r w:rsidR="00845BE8" w:rsidRPr="004E73F8">
              <w:rPr>
                <w:b/>
                <w:bCs/>
                <w:sz w:val="24"/>
                <w:szCs w:val="24"/>
              </w:rPr>
              <w:t xml:space="preserve">назначения </w:t>
            </w:r>
            <w:r w:rsidRPr="004E73F8">
              <w:rPr>
                <w:b/>
                <w:bCs/>
                <w:sz w:val="24"/>
                <w:szCs w:val="24"/>
              </w:rPr>
              <w:t>на территории</w:t>
            </w:r>
            <w:proofErr w:type="gramEnd"/>
            <w:r w:rsidRPr="004E73F8">
              <w:rPr>
                <w:b/>
                <w:bCs/>
                <w:sz w:val="24"/>
                <w:szCs w:val="24"/>
              </w:rPr>
              <w:t xml:space="preserve"> Ханкайского муниципального района</w:t>
            </w:r>
            <w:r w:rsidRPr="004E73F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Примо</w:t>
            </w:r>
            <w:r w:rsidRPr="004E73F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4E73F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ского края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От _________________________________________________________________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(фамилия, имя, отчество </w:t>
            </w:r>
            <w:proofErr w:type="gramStart"/>
            <w:r w:rsidRPr="004E73F8">
              <w:rPr>
                <w:rFonts w:eastAsia="Calibri"/>
                <w:sz w:val="24"/>
                <w:szCs w:val="24"/>
                <w:lang w:eastAsia="en-US"/>
              </w:rPr>
              <w:t>подавшего</w:t>
            </w:r>
            <w:proofErr w:type="gramEnd"/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 заявку)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(паспортные данные)</w:t>
            </w:r>
          </w:p>
          <w:p w:rsidR="00DB0805" w:rsidRPr="004E73F8" w:rsidRDefault="00DB0805" w:rsidP="00DB080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E73F8">
              <w:rPr>
                <w:sz w:val="24"/>
                <w:szCs w:val="24"/>
              </w:rPr>
              <w:t xml:space="preserve">Адрес </w:t>
            </w:r>
            <w:proofErr w:type="gramStart"/>
            <w:r w:rsidRPr="004E73F8">
              <w:rPr>
                <w:sz w:val="24"/>
                <w:szCs w:val="24"/>
              </w:rPr>
              <w:t>подавшего</w:t>
            </w:r>
            <w:proofErr w:type="gramEnd"/>
            <w:r w:rsidRPr="004E73F8">
              <w:rPr>
                <w:sz w:val="24"/>
                <w:szCs w:val="24"/>
              </w:rPr>
              <w:t xml:space="preserve"> зая</w:t>
            </w:r>
            <w:r w:rsidR="00F87F70">
              <w:rPr>
                <w:sz w:val="24"/>
                <w:szCs w:val="24"/>
              </w:rPr>
              <w:t>в</w:t>
            </w:r>
            <w:r w:rsidRPr="004E73F8">
              <w:rPr>
                <w:sz w:val="24"/>
                <w:szCs w:val="24"/>
              </w:rPr>
              <w:t>ку________________________________________</w:t>
            </w:r>
            <w:r w:rsidR="004E73F8">
              <w:rPr>
                <w:sz w:val="24"/>
                <w:szCs w:val="24"/>
              </w:rPr>
              <w:t>___________________</w:t>
            </w:r>
          </w:p>
          <w:p w:rsidR="00DB0805" w:rsidRPr="004E73F8" w:rsidRDefault="00DB0805" w:rsidP="00DB0805">
            <w:pPr>
              <w:pStyle w:val="a7"/>
              <w:ind w:firstLine="0"/>
              <w:rPr>
                <w:sz w:val="24"/>
                <w:szCs w:val="24"/>
              </w:rPr>
            </w:pPr>
            <w:r w:rsidRPr="004E73F8">
              <w:rPr>
                <w:sz w:val="24"/>
                <w:szCs w:val="24"/>
              </w:rPr>
              <w:t>в лице____________________________________________________________</w:t>
            </w:r>
          </w:p>
          <w:p w:rsidR="00DB0805" w:rsidRPr="004E73F8" w:rsidRDefault="00DB0805" w:rsidP="00DB0805">
            <w:pPr>
              <w:pStyle w:val="a7"/>
              <w:ind w:firstLine="0"/>
              <w:rPr>
                <w:sz w:val="24"/>
                <w:szCs w:val="24"/>
                <w:u w:val="single"/>
              </w:rPr>
            </w:pPr>
          </w:p>
          <w:p w:rsidR="00DB0805" w:rsidRPr="004E73F8" w:rsidRDefault="00DB0805" w:rsidP="00DB0805">
            <w:pPr>
              <w:pStyle w:val="a7"/>
              <w:ind w:firstLine="0"/>
              <w:rPr>
                <w:sz w:val="24"/>
                <w:szCs w:val="24"/>
              </w:rPr>
            </w:pP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</w:rPr>
              <w:t xml:space="preserve">                  </w:t>
            </w:r>
          </w:p>
          <w:p w:rsidR="00DB0805" w:rsidRPr="004E73F8" w:rsidRDefault="00DB0805" w:rsidP="00DB080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E73F8">
              <w:rPr>
                <w:sz w:val="24"/>
                <w:szCs w:val="24"/>
              </w:rPr>
              <w:t>(Ф.И.О., паспортные данные представителя)</w:t>
            </w:r>
          </w:p>
          <w:p w:rsidR="00DB0805" w:rsidRPr="004E73F8" w:rsidRDefault="00DB0805" w:rsidP="00DB0805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 w:rsidRPr="004E73F8">
              <w:rPr>
                <w:sz w:val="24"/>
                <w:szCs w:val="24"/>
              </w:rPr>
              <w:t>действующего</w:t>
            </w:r>
            <w:proofErr w:type="gramEnd"/>
            <w:r w:rsidRPr="004E73F8">
              <w:rPr>
                <w:sz w:val="24"/>
                <w:szCs w:val="24"/>
              </w:rPr>
              <w:t xml:space="preserve"> на основании_________________________________________</w:t>
            </w:r>
          </w:p>
          <w:p w:rsidR="00DB0805" w:rsidRPr="00F87F70" w:rsidRDefault="00F87F70" w:rsidP="00F87F7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(наименование документа)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Ознакомившись с информационным сообщением о 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(продаже права заключения Договора аренды земельного участка из </w:t>
            </w:r>
            <w:proofErr w:type="gramEnd"/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земель </w:t>
            </w:r>
            <w:r w:rsidRPr="004E73F8">
              <w:rPr>
                <w:bCs/>
                <w:sz w:val="24"/>
                <w:szCs w:val="24"/>
              </w:rPr>
              <w:t>сельскохозяйственного назначения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земельного участка с кадастровым номером ______________ площадью ______</w:t>
            </w:r>
            <w:r w:rsidR="004E73F8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с разрешённым использованием: ______________</w:t>
            </w:r>
            <w:r w:rsidR="00DB0805" w:rsidRPr="004E73F8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070212" w:rsidRPr="004E73F8" w:rsidRDefault="00070212" w:rsidP="00DB0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E73F8">
              <w:rPr>
                <w:rFonts w:eastAsia="Calibri"/>
                <w:sz w:val="24"/>
                <w:szCs w:val="24"/>
                <w:lang w:eastAsia="en-US"/>
              </w:rPr>
              <w:t>расположенного</w:t>
            </w:r>
            <w:proofErr w:type="gramEnd"/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 по адресу:__________________________</w:t>
            </w:r>
            <w:r w:rsidR="004E73F8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 прошу включить меня в состав участников аукциона.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ind w:firstLine="529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В случае моей победы на аукционе принимаю на себя обязательства заключить договор аренды в течение 5 дней с момента подписания протокола и заплатить стоимость </w:t>
            </w:r>
            <w:r w:rsidRPr="004E73F8">
              <w:rPr>
                <w:bCs/>
                <w:sz w:val="24"/>
                <w:szCs w:val="24"/>
              </w:rPr>
              <w:t xml:space="preserve">права на </w:t>
            </w:r>
            <w:r w:rsidRPr="004E73F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заключения Договора аренды 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земельного участка, установленную по результатам аукциона. </w:t>
            </w:r>
            <w:proofErr w:type="gramStart"/>
            <w:r w:rsidRPr="004E73F8">
              <w:rPr>
                <w:rFonts w:eastAsia="Calibri"/>
                <w:sz w:val="24"/>
                <w:szCs w:val="24"/>
                <w:lang w:eastAsia="en-US"/>
              </w:rPr>
              <w:t>Согласен с тем, что сумма внесенного задатка возврату не подлежит и</w:t>
            </w:r>
            <w:r w:rsidRPr="004E73F8">
              <w:rPr>
                <w:rFonts w:eastAsiaTheme="minorEastAsia"/>
                <w:sz w:val="24"/>
                <w:szCs w:val="24"/>
              </w:rPr>
              <w:t xml:space="preserve"> засчитывается в счет оплаты предмета аукциона.</w:t>
            </w:r>
            <w:proofErr w:type="gramEnd"/>
          </w:p>
          <w:p w:rsidR="00070212" w:rsidRPr="004E73F8" w:rsidRDefault="00070212" w:rsidP="00070212">
            <w:pPr>
              <w:rPr>
                <w:color w:val="000000"/>
                <w:sz w:val="24"/>
                <w:szCs w:val="24"/>
              </w:rPr>
            </w:pPr>
            <w:r w:rsidRPr="004E73F8">
              <w:rPr>
                <w:color w:val="000000"/>
                <w:sz w:val="24"/>
                <w:szCs w:val="24"/>
              </w:rPr>
              <w:t xml:space="preserve">           Банковские реквизиты претендента для возврата задатка: </w:t>
            </w:r>
          </w:p>
          <w:p w:rsidR="00070212" w:rsidRPr="004E73F8" w:rsidRDefault="00070212" w:rsidP="00070212">
            <w:pPr>
              <w:rPr>
                <w:color w:val="000000"/>
                <w:sz w:val="24"/>
                <w:szCs w:val="24"/>
              </w:rPr>
            </w:pPr>
            <w:r w:rsidRPr="004E73F8">
              <w:rPr>
                <w:color w:val="000000"/>
                <w:sz w:val="24"/>
                <w:szCs w:val="24"/>
              </w:rPr>
              <w:t>_________/ИНН _________/КПП _______</w:t>
            </w:r>
            <w:r w:rsidR="0017432E">
              <w:rPr>
                <w:color w:val="000000"/>
                <w:sz w:val="24"/>
                <w:szCs w:val="24"/>
              </w:rPr>
              <w:t>________/БИК________________/ОК</w:t>
            </w:r>
            <w:r w:rsidRPr="004E73F8">
              <w:rPr>
                <w:color w:val="000000"/>
                <w:sz w:val="24"/>
                <w:szCs w:val="24"/>
              </w:rPr>
              <w:t>Т</w:t>
            </w:r>
            <w:r w:rsidR="0017432E">
              <w:rPr>
                <w:color w:val="000000"/>
                <w:sz w:val="24"/>
                <w:szCs w:val="24"/>
              </w:rPr>
              <w:t>М</w:t>
            </w:r>
            <w:r w:rsidRPr="004E73F8">
              <w:rPr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4E73F8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E73F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E73F8">
              <w:rPr>
                <w:color w:val="000000"/>
                <w:sz w:val="24"/>
                <w:szCs w:val="24"/>
              </w:rPr>
              <w:t>с_____________________________к</w:t>
            </w:r>
            <w:proofErr w:type="spellEnd"/>
            <w:r w:rsidRPr="004E73F8">
              <w:rPr>
                <w:color w:val="000000"/>
                <w:sz w:val="24"/>
                <w:szCs w:val="24"/>
              </w:rPr>
              <w:t>/с _____________________________________</w:t>
            </w:r>
          </w:p>
          <w:p w:rsidR="00070212" w:rsidRPr="004E73F8" w:rsidRDefault="00070212" w:rsidP="00070212">
            <w:pPr>
              <w:rPr>
                <w:color w:val="000000"/>
                <w:sz w:val="24"/>
                <w:szCs w:val="24"/>
              </w:rPr>
            </w:pPr>
            <w:r w:rsidRPr="004E73F8">
              <w:rPr>
                <w:color w:val="000000"/>
                <w:sz w:val="24"/>
                <w:szCs w:val="24"/>
              </w:rPr>
              <w:t>в______________________________________________________________________</w:t>
            </w:r>
          </w:p>
          <w:p w:rsidR="00070212" w:rsidRDefault="00070212" w:rsidP="0007021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Прилагаю следующие документы: </w:t>
            </w:r>
          </w:p>
          <w:p w:rsidR="0017432E" w:rsidRDefault="0017432E" w:rsidP="0007021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  <w:p w:rsidR="0017432E" w:rsidRDefault="0017432E" w:rsidP="0007021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:rsidR="0017432E" w:rsidRDefault="0017432E" w:rsidP="0017432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  <w:p w:rsidR="0017432E" w:rsidRDefault="0017432E" w:rsidP="0017432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  <w:p w:rsidR="0017432E" w:rsidRDefault="0017432E" w:rsidP="0017432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  <w:p w:rsidR="0017432E" w:rsidRPr="004E73F8" w:rsidRDefault="0017432E" w:rsidP="0017432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Заявитель ________________________________________________________(ФИО)</w:t>
            </w:r>
          </w:p>
          <w:p w:rsidR="00070212" w:rsidRPr="0017432E" w:rsidRDefault="0017432E" w:rsidP="00070212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17432E">
              <w:rPr>
                <w:bCs/>
                <w:sz w:val="24"/>
                <w:szCs w:val="24"/>
              </w:rPr>
              <w:t>Дата</w:t>
            </w:r>
            <w:r>
              <w:rPr>
                <w:bCs/>
                <w:sz w:val="24"/>
                <w:szCs w:val="24"/>
              </w:rPr>
              <w:t xml:space="preserve"> ______________________________</w:t>
            </w:r>
          </w:p>
          <w:p w:rsidR="00070212" w:rsidRPr="004E73F8" w:rsidRDefault="00070212" w:rsidP="000702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ab/>
              <w:t xml:space="preserve">   </w:t>
            </w:r>
          </w:p>
          <w:p w:rsidR="0088615D" w:rsidRDefault="0088615D" w:rsidP="001A65A6">
            <w:pPr>
              <w:rPr>
                <w:b/>
                <w:bCs/>
                <w:sz w:val="24"/>
                <w:szCs w:val="24"/>
              </w:rPr>
            </w:pPr>
          </w:p>
          <w:p w:rsidR="0017432E" w:rsidRDefault="0017432E" w:rsidP="001A65A6">
            <w:pPr>
              <w:rPr>
                <w:b/>
                <w:bCs/>
                <w:sz w:val="24"/>
                <w:szCs w:val="24"/>
              </w:rPr>
            </w:pPr>
          </w:p>
          <w:p w:rsidR="0017432E" w:rsidRDefault="0017432E" w:rsidP="001A65A6">
            <w:pPr>
              <w:rPr>
                <w:b/>
                <w:bCs/>
                <w:sz w:val="24"/>
                <w:szCs w:val="24"/>
              </w:rPr>
            </w:pPr>
          </w:p>
          <w:p w:rsidR="0017432E" w:rsidRDefault="0017432E" w:rsidP="001A65A6">
            <w:pPr>
              <w:rPr>
                <w:b/>
                <w:bCs/>
                <w:sz w:val="24"/>
                <w:szCs w:val="24"/>
              </w:rPr>
            </w:pPr>
          </w:p>
          <w:p w:rsidR="0017432E" w:rsidRDefault="0017432E" w:rsidP="001A65A6">
            <w:pPr>
              <w:rPr>
                <w:b/>
                <w:bCs/>
                <w:sz w:val="24"/>
                <w:szCs w:val="24"/>
              </w:rPr>
            </w:pPr>
          </w:p>
          <w:p w:rsidR="0017432E" w:rsidRDefault="0017432E" w:rsidP="001A65A6">
            <w:pPr>
              <w:rPr>
                <w:b/>
                <w:bCs/>
                <w:sz w:val="24"/>
                <w:szCs w:val="24"/>
              </w:rPr>
            </w:pPr>
          </w:p>
          <w:p w:rsidR="0017432E" w:rsidRPr="0017432E" w:rsidRDefault="0017432E" w:rsidP="0017432E">
            <w:pPr>
              <w:jc w:val="right"/>
              <w:rPr>
                <w:bCs/>
              </w:rPr>
            </w:pPr>
            <w:r w:rsidRPr="0017432E">
              <w:rPr>
                <w:bCs/>
              </w:rPr>
              <w:t xml:space="preserve">Приложение №2 к извещению </w:t>
            </w:r>
          </w:p>
          <w:p w:rsidR="0017432E" w:rsidRPr="0017432E" w:rsidRDefault="0017432E" w:rsidP="0017432E">
            <w:pPr>
              <w:jc w:val="right"/>
              <w:rPr>
                <w:bCs/>
              </w:rPr>
            </w:pPr>
            <w:proofErr w:type="gramStart"/>
            <w:r w:rsidRPr="0017432E">
              <w:rPr>
                <w:bCs/>
              </w:rPr>
              <w:t>о</w:t>
            </w:r>
            <w:proofErr w:type="gramEnd"/>
            <w:r w:rsidRPr="0017432E">
              <w:rPr>
                <w:bCs/>
              </w:rPr>
              <w:t xml:space="preserve"> проведению аукциона</w:t>
            </w:r>
          </w:p>
          <w:p w:rsidR="00502E0C" w:rsidRPr="004E73F8" w:rsidRDefault="00845BE8" w:rsidP="00502E0C">
            <w:pPr>
              <w:jc w:val="center"/>
              <w:rPr>
                <w:b/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>Проект д</w:t>
            </w:r>
            <w:r w:rsidR="00502E0C" w:rsidRPr="004E73F8">
              <w:rPr>
                <w:b/>
                <w:bCs/>
                <w:sz w:val="24"/>
                <w:szCs w:val="24"/>
              </w:rPr>
              <w:t>оговор</w:t>
            </w:r>
            <w:r w:rsidRPr="004E73F8">
              <w:rPr>
                <w:b/>
                <w:bCs/>
                <w:sz w:val="24"/>
                <w:szCs w:val="24"/>
              </w:rPr>
              <w:t>а</w:t>
            </w:r>
          </w:p>
          <w:p w:rsidR="00502E0C" w:rsidRPr="004E73F8" w:rsidRDefault="00845BE8" w:rsidP="00502E0C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>аренды</w:t>
            </w:r>
            <w:r w:rsidR="00502E0C" w:rsidRPr="004E73F8">
              <w:rPr>
                <w:b/>
                <w:bCs/>
                <w:sz w:val="24"/>
                <w:szCs w:val="24"/>
              </w:rPr>
              <w:t xml:space="preserve"> земельного участка  </w:t>
            </w:r>
          </w:p>
          <w:p w:rsidR="00502E0C" w:rsidRPr="004E73F8" w:rsidRDefault="00502E0C" w:rsidP="00502E0C">
            <w:pPr>
              <w:jc w:val="center"/>
              <w:rPr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 </w:t>
            </w:r>
            <w:r w:rsidRPr="004E73F8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4E73F8">
              <w:rPr>
                <w:sz w:val="24"/>
                <w:szCs w:val="24"/>
              </w:rPr>
              <w:t>с</w:t>
            </w:r>
            <w:proofErr w:type="gramEnd"/>
            <w:r w:rsidRPr="004E73F8">
              <w:rPr>
                <w:sz w:val="24"/>
                <w:szCs w:val="24"/>
              </w:rPr>
              <w:t>.</w:t>
            </w:r>
            <w:r w:rsidR="00DD2F20">
              <w:rPr>
                <w:sz w:val="24"/>
                <w:szCs w:val="24"/>
              </w:rPr>
              <w:t xml:space="preserve"> </w:t>
            </w:r>
            <w:r w:rsidRPr="004E73F8">
              <w:rPr>
                <w:sz w:val="24"/>
                <w:szCs w:val="24"/>
              </w:rPr>
              <w:t xml:space="preserve">Камень-Рыболов </w:t>
            </w:r>
          </w:p>
          <w:p w:rsidR="00502E0C" w:rsidRPr="004E73F8" w:rsidRDefault="00502E0C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 xml:space="preserve">            Администрация Ханкайского муниципального района Приморского края</w:t>
            </w:r>
            <w:r w:rsidRPr="004E73F8">
              <w:rPr>
                <w:sz w:val="24"/>
                <w:szCs w:val="24"/>
              </w:rPr>
              <w:t>, имен</w:t>
            </w:r>
            <w:r w:rsidRPr="004E73F8">
              <w:rPr>
                <w:sz w:val="24"/>
                <w:szCs w:val="24"/>
              </w:rPr>
              <w:t>у</w:t>
            </w:r>
            <w:r w:rsidRPr="004E73F8">
              <w:rPr>
                <w:sz w:val="24"/>
                <w:szCs w:val="24"/>
              </w:rPr>
              <w:t>емая в да</w:t>
            </w:r>
            <w:r w:rsidR="00845BE8" w:rsidRPr="004E73F8">
              <w:rPr>
                <w:sz w:val="24"/>
                <w:szCs w:val="24"/>
              </w:rPr>
              <w:t xml:space="preserve">льнейшем «Арендодатель» в лице </w:t>
            </w:r>
            <w:r w:rsidRPr="004E73F8">
              <w:rPr>
                <w:sz w:val="24"/>
                <w:szCs w:val="24"/>
              </w:rPr>
              <w:t>Главы муниципального района, главы Админ</w:t>
            </w:r>
            <w:r w:rsidRPr="004E73F8">
              <w:rPr>
                <w:sz w:val="24"/>
                <w:szCs w:val="24"/>
              </w:rPr>
              <w:t>и</w:t>
            </w:r>
            <w:r w:rsidR="00845BE8" w:rsidRPr="004E73F8">
              <w:rPr>
                <w:sz w:val="24"/>
                <w:szCs w:val="24"/>
              </w:rPr>
              <w:t xml:space="preserve">страции муниципального района </w:t>
            </w:r>
            <w:r w:rsidRPr="004E73F8">
              <w:rPr>
                <w:b/>
                <w:sz w:val="24"/>
                <w:szCs w:val="24"/>
              </w:rPr>
              <w:t>Мищенко Владимир</w:t>
            </w:r>
            <w:r w:rsidR="00784846" w:rsidRPr="004E73F8">
              <w:rPr>
                <w:b/>
                <w:sz w:val="24"/>
                <w:szCs w:val="24"/>
              </w:rPr>
              <w:t>а</w:t>
            </w:r>
            <w:r w:rsidRPr="004E73F8">
              <w:rPr>
                <w:b/>
                <w:sz w:val="24"/>
                <w:szCs w:val="24"/>
              </w:rPr>
              <w:t xml:space="preserve"> Владимирович</w:t>
            </w:r>
            <w:r w:rsidR="00784846" w:rsidRPr="004E73F8">
              <w:rPr>
                <w:b/>
                <w:sz w:val="24"/>
                <w:szCs w:val="24"/>
              </w:rPr>
              <w:t>а</w:t>
            </w:r>
            <w:r w:rsidRPr="004E73F8">
              <w:rPr>
                <w:b/>
                <w:sz w:val="24"/>
                <w:szCs w:val="24"/>
              </w:rPr>
              <w:t>,</w:t>
            </w:r>
            <w:r w:rsidRPr="004E73F8">
              <w:rPr>
                <w:sz w:val="24"/>
                <w:szCs w:val="24"/>
              </w:rPr>
              <w:t xml:space="preserve"> действующего на основании Уст</w:t>
            </w:r>
            <w:r w:rsidR="00845BE8" w:rsidRPr="004E73F8">
              <w:rPr>
                <w:sz w:val="24"/>
                <w:szCs w:val="24"/>
              </w:rPr>
              <w:t>ава Ханкайского муниципального</w:t>
            </w:r>
            <w:r w:rsidRPr="004E73F8">
              <w:rPr>
                <w:sz w:val="24"/>
                <w:szCs w:val="24"/>
              </w:rPr>
              <w:t xml:space="preserve"> с одной стороны и  </w:t>
            </w:r>
            <w:r w:rsidRPr="004E73F8">
              <w:rPr>
                <w:b/>
                <w:sz w:val="24"/>
                <w:szCs w:val="24"/>
              </w:rPr>
              <w:t>___________________</w:t>
            </w:r>
            <w:r w:rsidR="00845BE8" w:rsidRPr="004E73F8">
              <w:rPr>
                <w:b/>
                <w:sz w:val="24"/>
                <w:szCs w:val="24"/>
              </w:rPr>
              <w:t>_</w:t>
            </w:r>
            <w:r w:rsidR="00845BE8" w:rsidRPr="004E73F8">
              <w:rPr>
                <w:sz w:val="24"/>
                <w:szCs w:val="24"/>
              </w:rPr>
              <w:t xml:space="preserve"> с другой, именуемая </w:t>
            </w:r>
            <w:r w:rsidRPr="004E73F8">
              <w:rPr>
                <w:sz w:val="24"/>
                <w:szCs w:val="24"/>
              </w:rPr>
              <w:t>далее «Арендатор», совместно именуемые «Стороны», заключили наст</w:t>
            </w:r>
            <w:r w:rsidRPr="004E73F8">
              <w:rPr>
                <w:sz w:val="24"/>
                <w:szCs w:val="24"/>
              </w:rPr>
              <w:t>о</w:t>
            </w:r>
            <w:r w:rsidRPr="004E73F8">
              <w:rPr>
                <w:sz w:val="24"/>
                <w:szCs w:val="24"/>
              </w:rPr>
              <w:t>ящий Договор аренды земельного участка  (дале</w:t>
            </w:r>
            <w:r w:rsidR="00845BE8" w:rsidRPr="004E73F8">
              <w:rPr>
                <w:sz w:val="24"/>
                <w:szCs w:val="24"/>
              </w:rPr>
              <w:t xml:space="preserve">е - Договор) о нижеследующем: </w:t>
            </w:r>
          </w:p>
          <w:p w:rsidR="00502E0C" w:rsidRPr="004E73F8" w:rsidRDefault="00502E0C" w:rsidP="00542B05">
            <w:pPr>
              <w:jc w:val="both"/>
              <w:rPr>
                <w:b/>
                <w:sz w:val="24"/>
                <w:szCs w:val="24"/>
              </w:rPr>
            </w:pPr>
            <w:r w:rsidRPr="004E73F8">
              <w:rPr>
                <w:sz w:val="24"/>
                <w:szCs w:val="24"/>
              </w:rPr>
              <w:t xml:space="preserve">                                 </w:t>
            </w:r>
            <w:r w:rsidR="00542B05" w:rsidRPr="004E73F8">
              <w:rPr>
                <w:sz w:val="24"/>
                <w:szCs w:val="24"/>
              </w:rPr>
              <w:t xml:space="preserve">                           </w:t>
            </w:r>
            <w:r w:rsidRPr="004E73F8">
              <w:rPr>
                <w:b/>
                <w:sz w:val="24"/>
                <w:szCs w:val="24"/>
              </w:rPr>
              <w:t>1. Предмет договора</w:t>
            </w:r>
          </w:p>
          <w:p w:rsidR="00502E0C" w:rsidRPr="004E73F8" w:rsidRDefault="00502E0C" w:rsidP="00502E0C">
            <w:pPr>
              <w:jc w:val="both"/>
              <w:rPr>
                <w:b/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1.1.</w:t>
            </w:r>
            <w:r w:rsidRPr="004E73F8">
              <w:rPr>
                <w:sz w:val="24"/>
                <w:szCs w:val="24"/>
              </w:rPr>
              <w:t xml:space="preserve"> В соответствии с постановлением Администрации Ханкайского муниципального района </w:t>
            </w:r>
            <w:proofErr w:type="gramStart"/>
            <w:r w:rsidRPr="004E73F8">
              <w:rPr>
                <w:sz w:val="24"/>
                <w:szCs w:val="24"/>
              </w:rPr>
              <w:t>от</w:t>
            </w:r>
            <w:proofErr w:type="gramEnd"/>
            <w:r w:rsidRPr="004E73F8">
              <w:rPr>
                <w:sz w:val="24"/>
                <w:szCs w:val="24"/>
              </w:rPr>
              <w:t>____</w:t>
            </w:r>
            <w:r w:rsidR="00845BE8" w:rsidRPr="004E73F8">
              <w:rPr>
                <w:sz w:val="24"/>
                <w:szCs w:val="24"/>
              </w:rPr>
              <w:t xml:space="preserve">№_____, </w:t>
            </w:r>
            <w:proofErr w:type="gramStart"/>
            <w:r w:rsidR="00845BE8" w:rsidRPr="004E73F8">
              <w:rPr>
                <w:sz w:val="24"/>
                <w:szCs w:val="24"/>
              </w:rPr>
              <w:t>с</w:t>
            </w:r>
            <w:proofErr w:type="gramEnd"/>
            <w:r w:rsidR="00845BE8" w:rsidRPr="004E73F8">
              <w:rPr>
                <w:sz w:val="24"/>
                <w:szCs w:val="24"/>
              </w:rPr>
              <w:t xml:space="preserve"> </w:t>
            </w:r>
            <w:proofErr w:type="spellStart"/>
            <w:r w:rsidR="00845BE8" w:rsidRPr="004E73F8">
              <w:rPr>
                <w:sz w:val="24"/>
                <w:szCs w:val="24"/>
              </w:rPr>
              <w:t>Протоколом______________________Арендодатель</w:t>
            </w:r>
            <w:proofErr w:type="spellEnd"/>
            <w:r w:rsidR="00845BE8" w:rsidRPr="004E73F8">
              <w:rPr>
                <w:sz w:val="24"/>
                <w:szCs w:val="24"/>
              </w:rPr>
              <w:t xml:space="preserve"> </w:t>
            </w:r>
            <w:r w:rsidRPr="004E73F8">
              <w:rPr>
                <w:sz w:val="24"/>
                <w:szCs w:val="24"/>
              </w:rPr>
              <w:t>предоставляет</w:t>
            </w:r>
            <w:r w:rsidRPr="004E73F8">
              <w:rPr>
                <w:b/>
                <w:sz w:val="24"/>
                <w:szCs w:val="24"/>
              </w:rPr>
              <w:t xml:space="preserve"> из з</w:t>
            </w:r>
            <w:r w:rsidRPr="004E73F8">
              <w:rPr>
                <w:b/>
                <w:sz w:val="24"/>
                <w:szCs w:val="24"/>
              </w:rPr>
              <w:t>е</w:t>
            </w:r>
            <w:r w:rsidRPr="004E73F8">
              <w:rPr>
                <w:b/>
                <w:sz w:val="24"/>
                <w:szCs w:val="24"/>
              </w:rPr>
              <w:t xml:space="preserve">мель </w:t>
            </w:r>
            <w:r w:rsidR="00BB1408" w:rsidRPr="004E73F8">
              <w:rPr>
                <w:b/>
                <w:sz w:val="24"/>
                <w:szCs w:val="24"/>
              </w:rPr>
              <w:t>сельскохозяйственного назначения</w:t>
            </w:r>
            <w:r w:rsidRPr="004E73F8">
              <w:rPr>
                <w:sz w:val="24"/>
                <w:szCs w:val="24"/>
              </w:rPr>
              <w:t>, а Арендатор принимает</w:t>
            </w:r>
            <w:r w:rsidRPr="004E73F8">
              <w:rPr>
                <w:b/>
                <w:sz w:val="24"/>
                <w:szCs w:val="24"/>
              </w:rPr>
              <w:t xml:space="preserve"> </w:t>
            </w:r>
            <w:r w:rsidRPr="004E73F8">
              <w:rPr>
                <w:sz w:val="24"/>
                <w:szCs w:val="24"/>
              </w:rPr>
              <w:t>в аренду</w:t>
            </w:r>
            <w:r w:rsidRPr="004E73F8">
              <w:rPr>
                <w:b/>
                <w:sz w:val="24"/>
                <w:szCs w:val="24"/>
              </w:rPr>
              <w:t xml:space="preserve"> земельный участок</w:t>
            </w:r>
            <w:r w:rsidRPr="004E73F8">
              <w:rPr>
                <w:sz w:val="24"/>
                <w:szCs w:val="24"/>
              </w:rPr>
              <w:t xml:space="preserve"> с кадастровым номером </w:t>
            </w:r>
            <w:r w:rsidR="00845BE8" w:rsidRPr="004E73F8">
              <w:rPr>
                <w:b/>
                <w:sz w:val="24"/>
                <w:szCs w:val="24"/>
              </w:rPr>
              <w:t>________________</w:t>
            </w:r>
            <w:r w:rsidRPr="004E73F8">
              <w:rPr>
                <w:b/>
                <w:bCs/>
                <w:sz w:val="24"/>
                <w:szCs w:val="24"/>
              </w:rPr>
              <w:t xml:space="preserve"> </w:t>
            </w:r>
            <w:r w:rsidRPr="004E73F8">
              <w:rPr>
                <w:bCs/>
                <w:sz w:val="24"/>
                <w:szCs w:val="24"/>
              </w:rPr>
              <w:t>общей площадью</w:t>
            </w:r>
            <w:r w:rsidRPr="004E73F8">
              <w:rPr>
                <w:b/>
                <w:bCs/>
                <w:sz w:val="24"/>
                <w:szCs w:val="24"/>
              </w:rPr>
              <w:t xml:space="preserve"> – </w:t>
            </w:r>
            <w:r w:rsidR="00845BE8" w:rsidRPr="004E73F8">
              <w:rPr>
                <w:b/>
                <w:bCs/>
                <w:sz w:val="24"/>
                <w:szCs w:val="24"/>
              </w:rPr>
              <w:t>_______</w:t>
            </w:r>
            <w:r w:rsidRPr="004E73F8">
              <w:rPr>
                <w:b/>
                <w:bCs/>
                <w:sz w:val="24"/>
                <w:szCs w:val="24"/>
              </w:rPr>
              <w:t xml:space="preserve">, </w:t>
            </w:r>
            <w:r w:rsidRPr="004E73F8">
              <w:rPr>
                <w:sz w:val="24"/>
                <w:szCs w:val="24"/>
              </w:rPr>
              <w:t>с разрешё</w:t>
            </w:r>
            <w:r w:rsidRPr="004E73F8">
              <w:rPr>
                <w:sz w:val="24"/>
                <w:szCs w:val="24"/>
              </w:rPr>
              <w:t>н</w:t>
            </w:r>
            <w:r w:rsidRPr="004E73F8">
              <w:rPr>
                <w:sz w:val="24"/>
                <w:szCs w:val="24"/>
              </w:rPr>
              <w:t xml:space="preserve">ным использованием: </w:t>
            </w:r>
            <w:r w:rsidR="001A65A6">
              <w:rPr>
                <w:b/>
                <w:sz w:val="24"/>
                <w:szCs w:val="24"/>
              </w:rPr>
              <w:t>______________________________________________</w:t>
            </w:r>
            <w:r w:rsidRPr="004E73F8">
              <w:rPr>
                <w:b/>
                <w:sz w:val="24"/>
                <w:szCs w:val="24"/>
              </w:rPr>
              <w:t xml:space="preserve"> </w:t>
            </w:r>
            <w:r w:rsidRPr="004E73F8">
              <w:rPr>
                <w:sz w:val="24"/>
                <w:szCs w:val="24"/>
              </w:rPr>
              <w:t>(далее - участок)</w:t>
            </w:r>
            <w:r w:rsidRPr="004E73F8">
              <w:rPr>
                <w:bCs/>
                <w:sz w:val="24"/>
                <w:szCs w:val="24"/>
              </w:rPr>
              <w:t xml:space="preserve">. Местоположение земельного участка </w:t>
            </w:r>
            <w:r w:rsidR="004E73F8" w:rsidRPr="004E73F8">
              <w:rPr>
                <w:bCs/>
                <w:sz w:val="24"/>
                <w:szCs w:val="24"/>
              </w:rPr>
              <w:t>_____________________________________________</w:t>
            </w:r>
            <w:r w:rsidR="0088615D">
              <w:rPr>
                <w:bCs/>
                <w:sz w:val="24"/>
                <w:szCs w:val="24"/>
              </w:rPr>
              <w:t>_____________________________________________________________________________________</w:t>
            </w:r>
            <w:r w:rsidR="004E73F8" w:rsidRPr="004E73F8">
              <w:rPr>
                <w:bCs/>
                <w:sz w:val="24"/>
                <w:szCs w:val="24"/>
              </w:rPr>
              <w:t>.</w:t>
            </w:r>
          </w:p>
          <w:p w:rsidR="009D457B" w:rsidRPr="004E73F8" w:rsidRDefault="009D457B" w:rsidP="009D457B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1.2  Земельный участок предоставлен </w:t>
            </w:r>
            <w:proofErr w:type="gramStart"/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для</w:t>
            </w:r>
            <w:proofErr w:type="gramEnd"/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="001A65A6">
              <w:rPr>
                <w:b/>
                <w:color w:val="000000"/>
                <w:spacing w:val="-4"/>
                <w:sz w:val="24"/>
                <w:szCs w:val="24"/>
              </w:rPr>
              <w:t>____________________________________________</w:t>
            </w:r>
            <w:r w:rsidRPr="004E73F8">
              <w:rPr>
                <w:color w:val="000000"/>
                <w:spacing w:val="-4"/>
                <w:sz w:val="24"/>
                <w:szCs w:val="24"/>
              </w:rPr>
              <w:t xml:space="preserve"> в границах указанных в кадастровом паспорте.</w:t>
            </w:r>
          </w:p>
          <w:p w:rsidR="009D457B" w:rsidRPr="004E73F8" w:rsidRDefault="009D457B" w:rsidP="009D457B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1.3 </w:t>
            </w:r>
            <w:r w:rsidRPr="004E73F8">
              <w:rPr>
                <w:color w:val="000000"/>
                <w:spacing w:val="-4"/>
                <w:sz w:val="24"/>
                <w:szCs w:val="24"/>
              </w:rPr>
              <w:t>Земельный участок на момент заключения настоящего Договора не продан, не подарен, не заложен, под арестом (запрещением) не состоит.</w:t>
            </w:r>
          </w:p>
          <w:p w:rsidR="0017432E" w:rsidRDefault="009D457B" w:rsidP="009D457B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1.4</w:t>
            </w:r>
            <w:proofErr w:type="gramStart"/>
            <w:r w:rsidRPr="004E73F8">
              <w:rPr>
                <w:color w:val="000000"/>
                <w:spacing w:val="-4"/>
                <w:sz w:val="24"/>
                <w:szCs w:val="24"/>
              </w:rPr>
              <w:t xml:space="preserve">  Н</w:t>
            </w:r>
            <w:proofErr w:type="gramEnd"/>
            <w:r w:rsidRPr="004E73F8">
              <w:rPr>
                <w:color w:val="000000"/>
                <w:spacing w:val="-4"/>
                <w:sz w:val="24"/>
                <w:szCs w:val="24"/>
              </w:rPr>
              <w:t>а момент заключения настоящего Договора Арендодатель передал, а Арендатор принял указанный земельный</w:t>
            </w:r>
            <w:r w:rsidR="00845BE8" w:rsidRPr="004E73F8">
              <w:rPr>
                <w:color w:val="000000"/>
                <w:spacing w:val="-4"/>
                <w:sz w:val="24"/>
                <w:szCs w:val="24"/>
              </w:rPr>
              <w:t xml:space="preserve"> участок, «Стороны» к друг </w:t>
            </w:r>
            <w:r w:rsidRPr="004E73F8">
              <w:rPr>
                <w:color w:val="000000"/>
                <w:spacing w:val="-4"/>
                <w:sz w:val="24"/>
                <w:szCs w:val="24"/>
              </w:rPr>
              <w:t>другу претензий не имеют.</w:t>
            </w:r>
          </w:p>
          <w:p w:rsidR="009D457B" w:rsidRPr="0017432E" w:rsidRDefault="009D457B" w:rsidP="009D457B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 xml:space="preserve"> </w:t>
            </w:r>
            <w:r w:rsidR="0017432E" w:rsidRPr="0017432E">
              <w:rPr>
                <w:b/>
                <w:sz w:val="24"/>
                <w:szCs w:val="24"/>
              </w:rPr>
              <w:t xml:space="preserve">1.5. </w:t>
            </w:r>
            <w:r w:rsidR="0017432E" w:rsidRPr="0017432E">
              <w:rPr>
                <w:sz w:val="24"/>
                <w:szCs w:val="24"/>
              </w:rPr>
              <w:t>Настоящий договор является одновременно Актом приема-передачи земельного участка от Продавца Покупателю.</w:t>
            </w:r>
          </w:p>
          <w:p w:rsidR="00502E0C" w:rsidRPr="004E73F8" w:rsidRDefault="00502E0C" w:rsidP="009D457B">
            <w:pPr>
              <w:jc w:val="center"/>
              <w:rPr>
                <w:b/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2. Существенные условия использования участка:</w:t>
            </w:r>
          </w:p>
          <w:p w:rsidR="00502E0C" w:rsidRPr="004E73F8" w:rsidRDefault="00502E0C" w:rsidP="00BB1408">
            <w:pPr>
              <w:jc w:val="both"/>
              <w:rPr>
                <w:b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>2.1.</w:t>
            </w:r>
            <w:r w:rsidRPr="004E73F8">
              <w:rPr>
                <w:bCs/>
                <w:sz w:val="24"/>
                <w:szCs w:val="24"/>
              </w:rPr>
              <w:t xml:space="preserve"> </w:t>
            </w:r>
            <w:r w:rsidR="00BB1408" w:rsidRPr="004E73F8">
              <w:rPr>
                <w:rFonts w:eastAsiaTheme="minorHAnsi"/>
                <w:sz w:val="24"/>
                <w:szCs w:val="24"/>
                <w:lang w:eastAsia="en-US"/>
              </w:rPr>
              <w:t>Полевой земельный участок используется исключительно для производства сельскох</w:t>
            </w:r>
            <w:r w:rsidR="00BB1408" w:rsidRPr="004E73F8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B1408" w:rsidRPr="004E73F8">
              <w:rPr>
                <w:rFonts w:eastAsiaTheme="minorHAnsi"/>
                <w:sz w:val="24"/>
                <w:szCs w:val="24"/>
                <w:lang w:eastAsia="en-US"/>
              </w:rPr>
              <w:t>зяйственной продукции без права возведения на нем зданий и строений.</w:t>
            </w:r>
            <w:r w:rsidR="00BB1408" w:rsidRPr="004E73F8">
              <w:rPr>
                <w:b/>
                <w:sz w:val="24"/>
                <w:szCs w:val="24"/>
              </w:rPr>
              <w:t xml:space="preserve"> </w:t>
            </w:r>
          </w:p>
          <w:p w:rsidR="00502E0C" w:rsidRPr="004E73F8" w:rsidRDefault="00784846" w:rsidP="00502E0C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>3</w:t>
            </w:r>
            <w:r w:rsidR="00502E0C" w:rsidRPr="004E73F8">
              <w:rPr>
                <w:b/>
                <w:bCs/>
                <w:sz w:val="24"/>
                <w:szCs w:val="24"/>
              </w:rPr>
              <w:t>.Срок договора</w:t>
            </w:r>
          </w:p>
          <w:p w:rsidR="00502E0C" w:rsidRPr="004E73F8" w:rsidRDefault="00784846" w:rsidP="00502E0C">
            <w:pPr>
              <w:jc w:val="both"/>
              <w:rPr>
                <w:b/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3</w:t>
            </w:r>
            <w:r w:rsidR="00502E0C" w:rsidRPr="004E73F8">
              <w:rPr>
                <w:b/>
                <w:sz w:val="24"/>
                <w:szCs w:val="24"/>
              </w:rPr>
              <w:t>.1.</w:t>
            </w:r>
            <w:r w:rsidR="00502E0C" w:rsidRPr="004E73F8">
              <w:rPr>
                <w:sz w:val="24"/>
                <w:szCs w:val="24"/>
              </w:rPr>
              <w:t xml:space="preserve"> Срок аренды на </w:t>
            </w:r>
            <w:r w:rsidR="004E73F8" w:rsidRPr="004E73F8">
              <w:rPr>
                <w:sz w:val="24"/>
                <w:szCs w:val="24"/>
              </w:rPr>
              <w:t>49</w:t>
            </w:r>
            <w:r w:rsidR="00502E0C" w:rsidRPr="004E73F8">
              <w:rPr>
                <w:sz w:val="24"/>
                <w:szCs w:val="24"/>
              </w:rPr>
              <w:t xml:space="preserve"> лет </w:t>
            </w:r>
            <w:proofErr w:type="spellStart"/>
            <w:proofErr w:type="gramStart"/>
            <w:r w:rsidR="00502E0C" w:rsidRPr="004E73F8">
              <w:rPr>
                <w:sz w:val="24"/>
                <w:szCs w:val="24"/>
              </w:rPr>
              <w:t>с</w:t>
            </w:r>
            <w:proofErr w:type="gramEnd"/>
            <w:r w:rsidR="00502E0C" w:rsidRPr="004E73F8">
              <w:rPr>
                <w:sz w:val="24"/>
                <w:szCs w:val="24"/>
              </w:rPr>
              <w:t>___________по__________г</w:t>
            </w:r>
            <w:proofErr w:type="spellEnd"/>
            <w:r w:rsidR="00502E0C" w:rsidRPr="004E73F8">
              <w:rPr>
                <w:sz w:val="24"/>
                <w:szCs w:val="24"/>
              </w:rPr>
              <w:t>.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  <w:u w:val="single"/>
              </w:rPr>
            </w:pPr>
            <w:r w:rsidRPr="004E73F8">
              <w:rPr>
                <w:b/>
                <w:sz w:val="24"/>
                <w:szCs w:val="24"/>
              </w:rPr>
              <w:t>3</w:t>
            </w:r>
            <w:r w:rsidR="00502E0C" w:rsidRPr="004E73F8">
              <w:rPr>
                <w:b/>
                <w:sz w:val="24"/>
                <w:szCs w:val="24"/>
              </w:rPr>
              <w:t>.2.</w:t>
            </w:r>
            <w:r w:rsidR="00502E0C" w:rsidRPr="004E73F8">
              <w:rPr>
                <w:sz w:val="24"/>
                <w:szCs w:val="24"/>
              </w:rPr>
              <w:t xml:space="preserve"> Настоящий Договор вступает в силу с момента его регистрации в Управлении Федерал</w:t>
            </w:r>
            <w:r w:rsidR="00502E0C" w:rsidRPr="004E73F8">
              <w:rPr>
                <w:sz w:val="24"/>
                <w:szCs w:val="24"/>
              </w:rPr>
              <w:t>ь</w:t>
            </w:r>
            <w:r w:rsidR="00502E0C" w:rsidRPr="004E73F8">
              <w:rPr>
                <w:sz w:val="24"/>
                <w:szCs w:val="24"/>
              </w:rPr>
              <w:t xml:space="preserve">ной службы государственной регистрации, кадастра и картографии по Приморскому краю, действует до ________ г. и распространяет свое действие на отношения сторон, возникшие </w:t>
            </w:r>
            <w:proofErr w:type="gramStart"/>
            <w:r w:rsidR="00502E0C" w:rsidRPr="004E73F8">
              <w:rPr>
                <w:sz w:val="24"/>
                <w:szCs w:val="24"/>
              </w:rPr>
              <w:t>с</w:t>
            </w:r>
            <w:proofErr w:type="gramEnd"/>
            <w:r w:rsidR="00502E0C" w:rsidRPr="004E73F8">
              <w:rPr>
                <w:sz w:val="24"/>
                <w:szCs w:val="24"/>
              </w:rPr>
              <w:t xml:space="preserve"> ____________.</w:t>
            </w:r>
            <w:r w:rsidR="00502E0C" w:rsidRPr="004E73F8">
              <w:rPr>
                <w:sz w:val="24"/>
                <w:szCs w:val="24"/>
                <w:u w:val="single"/>
              </w:rPr>
              <w:t xml:space="preserve"> </w:t>
            </w:r>
          </w:p>
          <w:p w:rsidR="00502E0C" w:rsidRPr="004E73F8" w:rsidRDefault="00502E0C" w:rsidP="00542B05">
            <w:pPr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784846" w:rsidRPr="004E73F8">
              <w:rPr>
                <w:b/>
                <w:bCs/>
                <w:sz w:val="24"/>
                <w:szCs w:val="24"/>
              </w:rPr>
              <w:t>4</w:t>
            </w:r>
            <w:r w:rsidRPr="004E73F8">
              <w:rPr>
                <w:b/>
                <w:bCs/>
                <w:sz w:val="24"/>
                <w:szCs w:val="24"/>
              </w:rPr>
              <w:t>. Арендная плата</w:t>
            </w:r>
          </w:p>
          <w:p w:rsidR="00502E0C" w:rsidRPr="004E73F8" w:rsidRDefault="00784846" w:rsidP="00502E0C">
            <w:pPr>
              <w:rPr>
                <w:b/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4</w:t>
            </w:r>
            <w:r w:rsidR="00502E0C" w:rsidRPr="004E73F8">
              <w:rPr>
                <w:b/>
                <w:sz w:val="24"/>
                <w:szCs w:val="24"/>
              </w:rPr>
              <w:t>.</w:t>
            </w:r>
            <w:r w:rsidR="0017432E">
              <w:rPr>
                <w:b/>
                <w:sz w:val="24"/>
                <w:szCs w:val="24"/>
              </w:rPr>
              <w:t>1</w:t>
            </w:r>
            <w:r w:rsidR="00502E0C" w:rsidRPr="004E73F8">
              <w:rPr>
                <w:b/>
                <w:sz w:val="24"/>
                <w:szCs w:val="24"/>
              </w:rPr>
              <w:t>. Годовой размер арендной платы</w:t>
            </w:r>
            <w:r w:rsidR="00502E0C" w:rsidRPr="004E73F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502E0C"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за арендованный земельный участок </w:t>
            </w:r>
            <w:r w:rsidR="0096456F">
              <w:rPr>
                <w:b/>
                <w:color w:val="000000"/>
                <w:spacing w:val="-4"/>
                <w:sz w:val="24"/>
                <w:szCs w:val="24"/>
              </w:rPr>
              <w:t xml:space="preserve">определяется по результатам аукциона и </w:t>
            </w:r>
            <w:r w:rsidR="00502E0C" w:rsidRPr="004E73F8">
              <w:rPr>
                <w:b/>
                <w:color w:val="000000"/>
                <w:spacing w:val="-4"/>
                <w:sz w:val="24"/>
                <w:szCs w:val="24"/>
              </w:rPr>
              <w:t>составляет</w:t>
            </w:r>
            <w:r w:rsidR="00502E0C" w:rsidRPr="004E73F8">
              <w:rPr>
                <w:b/>
                <w:sz w:val="24"/>
                <w:szCs w:val="24"/>
              </w:rPr>
              <w:t xml:space="preserve">: </w:t>
            </w:r>
            <w:r w:rsidR="004E73F8" w:rsidRPr="004E73F8">
              <w:rPr>
                <w:b/>
                <w:sz w:val="24"/>
                <w:szCs w:val="24"/>
              </w:rPr>
              <w:t>_________________</w:t>
            </w:r>
            <w:r w:rsidR="00502E0C" w:rsidRPr="004E73F8">
              <w:rPr>
                <w:b/>
                <w:bCs/>
                <w:sz w:val="24"/>
                <w:szCs w:val="24"/>
              </w:rPr>
              <w:t>.</w:t>
            </w:r>
            <w:r w:rsidR="00502E0C" w:rsidRPr="004E73F8">
              <w:rPr>
                <w:b/>
                <w:sz w:val="24"/>
                <w:szCs w:val="24"/>
              </w:rPr>
              <w:t xml:space="preserve"> </w:t>
            </w:r>
          </w:p>
          <w:p w:rsidR="00502E0C" w:rsidRPr="004E73F8" w:rsidRDefault="00502E0C" w:rsidP="00502E0C">
            <w:pPr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color w:val="000000"/>
                <w:spacing w:val="-4"/>
                <w:sz w:val="24"/>
                <w:szCs w:val="24"/>
              </w:rPr>
              <w:t xml:space="preserve">     Итого ежемесячная оплата составляет: </w:t>
            </w:r>
            <w:r w:rsidR="004E73F8" w:rsidRPr="004E73F8">
              <w:rPr>
                <w:color w:val="000000"/>
                <w:spacing w:val="-4"/>
                <w:sz w:val="24"/>
                <w:szCs w:val="24"/>
              </w:rPr>
              <w:t>_________________________________________.</w:t>
            </w:r>
          </w:p>
          <w:p w:rsidR="00502E0C" w:rsidRPr="004E73F8" w:rsidRDefault="00784846" w:rsidP="00502E0C">
            <w:pPr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4</w:t>
            </w:r>
            <w:r w:rsidR="00502E0C" w:rsidRPr="004E73F8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  <w:r w:rsidR="0017432E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  <w:r w:rsidR="00502E0C" w:rsidRPr="004E73F8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  <w:r w:rsidR="00502E0C" w:rsidRPr="004E73F8">
              <w:rPr>
                <w:color w:val="000000"/>
                <w:spacing w:val="-4"/>
                <w:sz w:val="24"/>
                <w:szCs w:val="24"/>
              </w:rPr>
              <w:t xml:space="preserve"> За аренду земельного участка арендатор обязан вносить арендную плату </w:t>
            </w:r>
            <w:r w:rsidR="00502E0C" w:rsidRPr="004E73F8">
              <w:rPr>
                <w:b/>
                <w:bCs/>
                <w:color w:val="000000"/>
                <w:spacing w:val="-4"/>
                <w:sz w:val="24"/>
                <w:szCs w:val="24"/>
              </w:rPr>
              <w:t>в УФК по Пр</w:t>
            </w:r>
            <w:r w:rsidR="00502E0C" w:rsidRPr="004E73F8">
              <w:rPr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 w:rsidR="00502E0C" w:rsidRPr="004E73F8">
              <w:rPr>
                <w:b/>
                <w:bCs/>
                <w:color w:val="000000"/>
                <w:spacing w:val="-4"/>
                <w:sz w:val="24"/>
                <w:szCs w:val="24"/>
              </w:rPr>
              <w:t>морскому краю (Администрация Ханкайского муниципального района Приморского края) на расчётный счет 40101810900000010002 в ГРКЦ  ГУ Банка России по Приморскому краю г.</w:t>
            </w:r>
            <w:r w:rsidR="001A65A6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="00502E0C" w:rsidRPr="004E73F8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Владивосток ИНН 2530001532, </w:t>
            </w:r>
            <w:r w:rsidR="0017432E">
              <w:rPr>
                <w:b/>
                <w:bCs/>
                <w:color w:val="000000"/>
                <w:spacing w:val="-4"/>
                <w:sz w:val="24"/>
                <w:szCs w:val="24"/>
              </w:rPr>
              <w:t>КПП 253001001 БИК 040507001, ОК</w:t>
            </w:r>
            <w:r w:rsidR="00502E0C" w:rsidRPr="004E73F8">
              <w:rPr>
                <w:b/>
                <w:bCs/>
                <w:color w:val="000000"/>
                <w:spacing w:val="-4"/>
                <w:sz w:val="24"/>
                <w:szCs w:val="24"/>
              </w:rPr>
              <w:t>Т</w:t>
            </w:r>
            <w:r w:rsidR="0017432E">
              <w:rPr>
                <w:b/>
                <w:bCs/>
                <w:color w:val="000000"/>
                <w:spacing w:val="-4"/>
                <w:sz w:val="24"/>
                <w:szCs w:val="24"/>
              </w:rPr>
              <w:t>М</w:t>
            </w:r>
            <w:r w:rsidR="00502E0C" w:rsidRPr="004E73F8">
              <w:rPr>
                <w:b/>
                <w:bCs/>
                <w:color w:val="000000"/>
                <w:spacing w:val="-4"/>
                <w:sz w:val="24"/>
                <w:szCs w:val="24"/>
              </w:rPr>
              <w:t>О 05 246 0</w:t>
            </w:r>
            <w:r w:rsidR="0088615D">
              <w:rPr>
                <w:b/>
                <w:bCs/>
                <w:color w:val="000000"/>
                <w:spacing w:val="-4"/>
                <w:sz w:val="24"/>
                <w:szCs w:val="24"/>
              </w:rPr>
              <w:t>0</w:t>
            </w:r>
            <w:r w:rsidR="002005DE">
              <w:rPr>
                <w:b/>
                <w:bCs/>
                <w:color w:val="000000"/>
                <w:spacing w:val="-4"/>
                <w:sz w:val="24"/>
                <w:szCs w:val="24"/>
              </w:rPr>
              <w:t>0</w:t>
            </w:r>
            <w:r w:rsidR="00502E0C" w:rsidRPr="004E73F8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="000D264F">
              <w:rPr>
                <w:b/>
                <w:bCs/>
                <w:color w:val="000000"/>
                <w:spacing w:val="-4"/>
                <w:sz w:val="24"/>
                <w:szCs w:val="24"/>
              </w:rPr>
              <w:t>____</w:t>
            </w:r>
            <w:r w:rsidR="00502E0C" w:rsidRPr="004E73F8">
              <w:rPr>
                <w:b/>
                <w:bCs/>
                <w:color w:val="000000"/>
                <w:spacing w:val="-4"/>
                <w:sz w:val="24"/>
                <w:szCs w:val="24"/>
              </w:rPr>
              <w:t>, КБК 952.111.05013.10.0000.120.</w:t>
            </w:r>
          </w:p>
          <w:p w:rsidR="00502E0C" w:rsidRPr="004E73F8" w:rsidRDefault="00784846" w:rsidP="00502E0C">
            <w:pPr>
              <w:jc w:val="both"/>
              <w:rPr>
                <w:b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>4</w:t>
            </w:r>
            <w:r w:rsidR="00502E0C" w:rsidRPr="004E73F8">
              <w:rPr>
                <w:b/>
                <w:bCs/>
                <w:sz w:val="24"/>
                <w:szCs w:val="24"/>
              </w:rPr>
              <w:t>.</w:t>
            </w:r>
            <w:r w:rsidR="0017432E">
              <w:rPr>
                <w:b/>
                <w:bCs/>
                <w:sz w:val="24"/>
                <w:szCs w:val="24"/>
              </w:rPr>
              <w:t>3</w:t>
            </w:r>
            <w:r w:rsidR="00502E0C" w:rsidRPr="004E73F8">
              <w:rPr>
                <w:b/>
                <w:bCs/>
                <w:sz w:val="24"/>
                <w:szCs w:val="24"/>
              </w:rPr>
              <w:t xml:space="preserve">. </w:t>
            </w:r>
            <w:r w:rsidR="00502E0C" w:rsidRPr="004E73F8">
              <w:rPr>
                <w:bCs/>
                <w:sz w:val="24"/>
                <w:szCs w:val="24"/>
              </w:rPr>
              <w:t>Арендатор уплачив</w:t>
            </w:r>
            <w:r w:rsidR="004E73F8" w:rsidRPr="004E73F8">
              <w:rPr>
                <w:bCs/>
                <w:sz w:val="24"/>
                <w:szCs w:val="24"/>
              </w:rPr>
              <w:t xml:space="preserve">ает арендную плату ежемесячно </w:t>
            </w:r>
            <w:r w:rsidR="00502E0C" w:rsidRPr="004E73F8">
              <w:rPr>
                <w:bCs/>
                <w:sz w:val="24"/>
                <w:szCs w:val="24"/>
              </w:rPr>
              <w:t xml:space="preserve">в срок до 1 числа каждого месяца следующий за </w:t>
            </w:r>
            <w:proofErr w:type="gramStart"/>
            <w:r w:rsidR="00502E0C" w:rsidRPr="004E73F8">
              <w:rPr>
                <w:bCs/>
                <w:sz w:val="24"/>
                <w:szCs w:val="24"/>
              </w:rPr>
              <w:t>отчетным</w:t>
            </w:r>
            <w:proofErr w:type="gramEnd"/>
            <w:r w:rsidR="00502E0C" w:rsidRPr="004E73F8">
              <w:rPr>
                <w:bCs/>
                <w:sz w:val="24"/>
                <w:szCs w:val="24"/>
              </w:rPr>
              <w:t>.</w:t>
            </w:r>
            <w:r w:rsidR="00502E0C" w:rsidRPr="004E73F8">
              <w:rPr>
                <w:b/>
                <w:sz w:val="24"/>
                <w:szCs w:val="24"/>
              </w:rPr>
              <w:t xml:space="preserve"> </w:t>
            </w:r>
          </w:p>
          <w:p w:rsidR="008632A4" w:rsidRDefault="00784846" w:rsidP="008632A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4</w:t>
            </w:r>
            <w:r w:rsidR="008632A4" w:rsidRPr="004E73F8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  <w:r w:rsidR="0017432E">
              <w:rPr>
                <w:b/>
                <w:color w:val="000000"/>
                <w:spacing w:val="-4"/>
                <w:sz w:val="24"/>
                <w:szCs w:val="24"/>
              </w:rPr>
              <w:t>4</w:t>
            </w:r>
            <w:r w:rsidR="008632A4" w:rsidRPr="004E73F8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  <w:r w:rsidR="008632A4" w:rsidRPr="004E73F8">
              <w:rPr>
                <w:color w:val="000000"/>
                <w:spacing w:val="-4"/>
                <w:sz w:val="24"/>
                <w:szCs w:val="24"/>
              </w:rPr>
              <w:t xml:space="preserve"> За нарушение срока внесения арендной платы по Договору Арендатор выплачивает Аренд</w:t>
            </w:r>
            <w:r w:rsidR="008632A4" w:rsidRPr="004E73F8">
              <w:rPr>
                <w:color w:val="000000"/>
                <w:spacing w:val="-4"/>
                <w:sz w:val="24"/>
                <w:szCs w:val="24"/>
              </w:rPr>
              <w:t>о</w:t>
            </w:r>
            <w:r w:rsidR="004E73F8" w:rsidRPr="004E73F8">
              <w:rPr>
                <w:color w:val="000000"/>
                <w:spacing w:val="-4"/>
                <w:sz w:val="24"/>
                <w:szCs w:val="24"/>
              </w:rPr>
              <w:t xml:space="preserve">дателю пени в размере </w:t>
            </w:r>
            <w:r w:rsidR="008632A4" w:rsidRPr="004E73F8">
              <w:rPr>
                <w:color w:val="000000"/>
                <w:spacing w:val="-4"/>
                <w:sz w:val="24"/>
                <w:szCs w:val="24"/>
              </w:rPr>
              <w:t>одной трехсотой действующей ставки рефинансирования ЦБ РФ</w:t>
            </w:r>
            <w:r w:rsidR="004E73F8" w:rsidRPr="004E73F8">
              <w:rPr>
                <w:color w:val="000000"/>
                <w:spacing w:val="-4"/>
                <w:sz w:val="24"/>
                <w:szCs w:val="24"/>
              </w:rPr>
              <w:t xml:space="preserve"> на су</w:t>
            </w:r>
            <w:r w:rsidR="004E73F8" w:rsidRPr="004E73F8">
              <w:rPr>
                <w:color w:val="000000"/>
                <w:spacing w:val="-4"/>
                <w:sz w:val="24"/>
                <w:szCs w:val="24"/>
              </w:rPr>
              <w:t>м</w:t>
            </w:r>
            <w:r w:rsidR="004E73F8" w:rsidRPr="004E73F8">
              <w:rPr>
                <w:color w:val="000000"/>
                <w:spacing w:val="-4"/>
                <w:sz w:val="24"/>
                <w:szCs w:val="24"/>
              </w:rPr>
              <w:t xml:space="preserve">му невнесенного платежа </w:t>
            </w:r>
            <w:r w:rsidR="008632A4" w:rsidRPr="004E73F8">
              <w:rPr>
                <w:color w:val="000000"/>
                <w:spacing w:val="-4"/>
                <w:sz w:val="24"/>
                <w:szCs w:val="24"/>
              </w:rPr>
              <w:t xml:space="preserve">за каждый календарный день просрочки. </w:t>
            </w:r>
            <w:proofErr w:type="gramStart"/>
            <w:r w:rsidR="008632A4" w:rsidRPr="004E73F8">
              <w:rPr>
                <w:color w:val="000000"/>
                <w:spacing w:val="-4"/>
                <w:sz w:val="24"/>
                <w:szCs w:val="24"/>
              </w:rPr>
              <w:t xml:space="preserve">Обязанность по уплате пени </w:t>
            </w:r>
            <w:r w:rsidR="008632A4" w:rsidRPr="004E73F8">
              <w:rPr>
                <w:color w:val="000000"/>
                <w:spacing w:val="-4"/>
                <w:sz w:val="24"/>
                <w:szCs w:val="24"/>
              </w:rPr>
              <w:lastRenderedPageBreak/>
              <w:t>Арендодателю возникает у Арендатора в случае просрочки внесения (несвоевременного или (и) неполного внесени</w:t>
            </w:r>
            <w:r w:rsidR="004E73F8" w:rsidRPr="004E73F8">
              <w:rPr>
                <w:color w:val="000000"/>
                <w:spacing w:val="-4"/>
                <w:sz w:val="24"/>
                <w:szCs w:val="24"/>
              </w:rPr>
              <w:t xml:space="preserve">я) арендной платы за первый </w:t>
            </w:r>
            <w:r w:rsidR="008632A4" w:rsidRPr="004E73F8">
              <w:rPr>
                <w:color w:val="000000"/>
                <w:spacing w:val="-4"/>
                <w:sz w:val="24"/>
                <w:szCs w:val="24"/>
              </w:rPr>
              <w:t xml:space="preserve">и каждый последующий месяц, с даты начала аренды  до истечения срока аренды, до первого </w:t>
            </w:r>
            <w:r w:rsidR="004E73F8" w:rsidRPr="004E73F8">
              <w:rPr>
                <w:color w:val="000000"/>
                <w:spacing w:val="-4"/>
                <w:sz w:val="24"/>
                <w:szCs w:val="24"/>
              </w:rPr>
              <w:t xml:space="preserve">числа, </w:t>
            </w:r>
            <w:r w:rsidR="008632A4" w:rsidRPr="004E73F8">
              <w:rPr>
                <w:color w:val="000000"/>
                <w:spacing w:val="-4"/>
                <w:sz w:val="24"/>
                <w:szCs w:val="24"/>
              </w:rPr>
              <w:t>следующего за истекшим (за который вносится арендная плата)</w:t>
            </w:r>
            <w:r w:rsidR="001A65A6">
              <w:rPr>
                <w:color w:val="000000"/>
                <w:spacing w:val="-4"/>
                <w:sz w:val="24"/>
                <w:szCs w:val="24"/>
              </w:rPr>
              <w:t>.</w:t>
            </w:r>
            <w:r w:rsidR="008632A4" w:rsidRPr="004E73F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End"/>
          </w:p>
          <w:p w:rsidR="00502E0C" w:rsidRPr="004E73F8" w:rsidRDefault="00784846" w:rsidP="00502E0C">
            <w:pPr>
              <w:jc w:val="center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 Права и обязанности сторон</w:t>
            </w:r>
          </w:p>
          <w:p w:rsidR="00502E0C" w:rsidRPr="004E73F8" w:rsidRDefault="00784846" w:rsidP="00502E0C">
            <w:pPr>
              <w:jc w:val="both"/>
              <w:rPr>
                <w:b/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.1. Арендодатель обязуется: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.1.1</w:t>
            </w:r>
            <w:r w:rsidR="00502E0C" w:rsidRPr="004E73F8">
              <w:rPr>
                <w:sz w:val="24"/>
                <w:szCs w:val="24"/>
              </w:rPr>
              <w:t>. Выполнять в полном объеме все условия Договора.</w:t>
            </w:r>
          </w:p>
          <w:p w:rsidR="00502E0C" w:rsidRPr="004E73F8" w:rsidRDefault="00784846" w:rsidP="00502E0C">
            <w:pPr>
              <w:jc w:val="both"/>
              <w:rPr>
                <w:b/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.1.2.</w:t>
            </w:r>
            <w:r w:rsidR="00502E0C" w:rsidRPr="004E73F8">
              <w:rPr>
                <w:sz w:val="24"/>
                <w:szCs w:val="24"/>
              </w:rPr>
              <w:t xml:space="preserve"> Предоставить (передать) Арендатору  земельный участок в границах, в сроки и для ц</w:t>
            </w:r>
            <w:r w:rsidR="00502E0C" w:rsidRPr="004E73F8">
              <w:rPr>
                <w:sz w:val="24"/>
                <w:szCs w:val="24"/>
              </w:rPr>
              <w:t>е</w:t>
            </w:r>
            <w:r w:rsidR="00502E0C" w:rsidRPr="004E73F8">
              <w:rPr>
                <w:sz w:val="24"/>
                <w:szCs w:val="24"/>
              </w:rPr>
              <w:t>лей установленных настоящим Договором;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.1.3</w:t>
            </w:r>
            <w:r w:rsidR="00502E0C" w:rsidRPr="004E73F8">
              <w:rPr>
                <w:sz w:val="24"/>
                <w:szCs w:val="24"/>
              </w:rPr>
              <w:t>. Принимать оплату за земельный участок в размере, установленном в настоящем Дог</w:t>
            </w:r>
            <w:r w:rsidR="00502E0C" w:rsidRPr="004E73F8">
              <w:rPr>
                <w:sz w:val="24"/>
                <w:szCs w:val="24"/>
              </w:rPr>
              <w:t>о</w:t>
            </w:r>
            <w:r w:rsidR="00502E0C" w:rsidRPr="004E73F8">
              <w:rPr>
                <w:sz w:val="24"/>
                <w:szCs w:val="24"/>
              </w:rPr>
              <w:t>воре;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.1.4.</w:t>
            </w:r>
            <w:r w:rsidR="00502E0C" w:rsidRPr="004E73F8">
              <w:rPr>
                <w:sz w:val="24"/>
                <w:szCs w:val="24"/>
              </w:rPr>
              <w:t xml:space="preserve"> Предоставить Арендатору всю имеющуюся у него информацию об обременениях, ограничениях использования и сервитутах, установленных в отношении земельного участка;</w:t>
            </w:r>
          </w:p>
          <w:p w:rsidR="00502E0C" w:rsidRPr="004E73F8" w:rsidRDefault="00784846" w:rsidP="00502E0C">
            <w:pPr>
              <w:jc w:val="both"/>
              <w:rPr>
                <w:b/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.2. Арендодатель имеет право:</w:t>
            </w:r>
          </w:p>
          <w:p w:rsidR="00502E0C" w:rsidRPr="004E73F8" w:rsidRDefault="00784846" w:rsidP="00502E0C">
            <w:pPr>
              <w:jc w:val="both"/>
              <w:rPr>
                <w:b/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.2.1.</w:t>
            </w:r>
            <w:r w:rsidR="00502E0C" w:rsidRPr="004E73F8">
              <w:rPr>
                <w:sz w:val="24"/>
                <w:szCs w:val="24"/>
              </w:rPr>
              <w:t xml:space="preserve"> По согласованию с арендатором вносить в договор изменения и дополнения, вытека</w:t>
            </w:r>
            <w:r w:rsidR="00502E0C" w:rsidRPr="004E73F8">
              <w:rPr>
                <w:sz w:val="24"/>
                <w:szCs w:val="24"/>
              </w:rPr>
              <w:t>ю</w:t>
            </w:r>
            <w:r w:rsidR="00502E0C" w:rsidRPr="004E73F8">
              <w:rPr>
                <w:sz w:val="24"/>
                <w:szCs w:val="24"/>
              </w:rPr>
              <w:t>щие из действующих законодательных и нормативных актов, ре</w:t>
            </w:r>
            <w:r w:rsidR="000D264F">
              <w:rPr>
                <w:sz w:val="24"/>
                <w:szCs w:val="24"/>
              </w:rPr>
              <w:t>гулирующих использование земель</w:t>
            </w:r>
            <w:r w:rsidR="00502E0C" w:rsidRPr="004E73F8">
              <w:rPr>
                <w:sz w:val="24"/>
                <w:szCs w:val="24"/>
              </w:rPr>
              <w:t xml:space="preserve">. </w:t>
            </w:r>
          </w:p>
          <w:p w:rsidR="00502E0C" w:rsidRPr="004E73F8" w:rsidRDefault="00784846" w:rsidP="00502E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 xml:space="preserve">.2.2. </w:t>
            </w:r>
            <w:r w:rsidR="00502E0C" w:rsidRPr="004E73F8">
              <w:rPr>
                <w:sz w:val="24"/>
                <w:szCs w:val="24"/>
              </w:rPr>
              <w:t>Требовать возмещения убытков, причиненных ухудшением качества земель в результ</w:t>
            </w:r>
            <w:r w:rsidR="00502E0C" w:rsidRPr="004E73F8">
              <w:rPr>
                <w:sz w:val="24"/>
                <w:szCs w:val="24"/>
              </w:rPr>
              <w:t>а</w:t>
            </w:r>
            <w:r w:rsidR="00502E0C" w:rsidRPr="004E73F8">
              <w:rPr>
                <w:sz w:val="24"/>
                <w:szCs w:val="24"/>
              </w:rPr>
              <w:t>те деятельности Арендатора,</w:t>
            </w:r>
            <w:r w:rsidR="00502E0C" w:rsidRPr="004E73F8"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  <w:t xml:space="preserve"> </w:t>
            </w:r>
            <w:r w:rsidR="004E73F8"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а также по иным основаниям, </w:t>
            </w:r>
            <w:r w:rsidR="00502E0C" w:rsidRPr="004E73F8">
              <w:rPr>
                <w:rFonts w:eastAsiaTheme="minorHAnsi"/>
                <w:sz w:val="24"/>
                <w:szCs w:val="24"/>
                <w:lang w:eastAsia="en-US"/>
              </w:rPr>
              <w:t>предусмотренным законодател</w:t>
            </w:r>
            <w:r w:rsidR="00502E0C" w:rsidRPr="004E73F8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502E0C" w:rsidRPr="004E73F8">
              <w:rPr>
                <w:rFonts w:eastAsiaTheme="minorHAnsi"/>
                <w:sz w:val="24"/>
                <w:szCs w:val="24"/>
                <w:lang w:eastAsia="en-US"/>
              </w:rPr>
              <w:t>ством Российской Федерации.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 xml:space="preserve">.2.3. </w:t>
            </w:r>
            <w:proofErr w:type="gramStart"/>
            <w:r w:rsidR="00502E0C" w:rsidRPr="004E73F8">
              <w:rPr>
                <w:sz w:val="24"/>
                <w:szCs w:val="24"/>
              </w:rPr>
      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нарушения других условий Дого</w:t>
            </w:r>
            <w:r w:rsidR="000D264F">
              <w:rPr>
                <w:sz w:val="24"/>
                <w:szCs w:val="24"/>
              </w:rPr>
              <w:t>вора</w:t>
            </w:r>
            <w:r w:rsidR="00502E0C" w:rsidRPr="004E73F8">
              <w:rPr>
                <w:sz w:val="24"/>
                <w:szCs w:val="24"/>
              </w:rPr>
              <w:t xml:space="preserve"> или действующего законодательства.</w:t>
            </w:r>
            <w:proofErr w:type="gramEnd"/>
            <w:r w:rsidR="00502E0C" w:rsidRPr="004E73F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.2.4.</w:t>
            </w:r>
            <w:r w:rsidR="00502E0C" w:rsidRPr="004E73F8">
              <w:rPr>
                <w:sz w:val="24"/>
                <w:szCs w:val="24"/>
              </w:rPr>
              <w:t xml:space="preserve"> Осуществлять </w:t>
            </w:r>
            <w:proofErr w:type="gramStart"/>
            <w:r w:rsidR="00502E0C" w:rsidRPr="004E73F8">
              <w:rPr>
                <w:sz w:val="24"/>
                <w:szCs w:val="24"/>
              </w:rPr>
              <w:t>контроль за</w:t>
            </w:r>
            <w:proofErr w:type="gramEnd"/>
            <w:r w:rsidR="00502E0C" w:rsidRPr="004E73F8">
              <w:rPr>
                <w:sz w:val="24"/>
                <w:szCs w:val="24"/>
              </w:rPr>
              <w:t xml:space="preserve"> использованием и охраной земельного участка, предоста</w:t>
            </w:r>
            <w:r w:rsidR="00502E0C" w:rsidRPr="004E73F8">
              <w:rPr>
                <w:sz w:val="24"/>
                <w:szCs w:val="24"/>
              </w:rPr>
              <w:t>в</w:t>
            </w:r>
            <w:r w:rsidR="00502E0C" w:rsidRPr="004E73F8">
              <w:rPr>
                <w:sz w:val="24"/>
                <w:szCs w:val="24"/>
              </w:rPr>
              <w:t>ленного в аренду, давать обязательные для исполнения предписания по устранению наруш</w:t>
            </w:r>
            <w:r w:rsidR="00502E0C" w:rsidRPr="004E73F8">
              <w:rPr>
                <w:sz w:val="24"/>
                <w:szCs w:val="24"/>
              </w:rPr>
              <w:t>е</w:t>
            </w:r>
            <w:r w:rsidR="00502E0C" w:rsidRPr="004E73F8">
              <w:rPr>
                <w:sz w:val="24"/>
                <w:szCs w:val="24"/>
              </w:rPr>
              <w:t xml:space="preserve">ний земельного законодательства. </w:t>
            </w:r>
          </w:p>
          <w:p w:rsidR="00502E0C" w:rsidRPr="004E73F8" w:rsidRDefault="00784846" w:rsidP="00502E0C">
            <w:pPr>
              <w:jc w:val="both"/>
              <w:rPr>
                <w:b/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 xml:space="preserve">.3. Арендатор обязуется: </w:t>
            </w:r>
          </w:p>
          <w:p w:rsidR="008632A4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8632A4" w:rsidRPr="004E73F8">
              <w:rPr>
                <w:b/>
                <w:sz w:val="24"/>
                <w:szCs w:val="24"/>
              </w:rPr>
              <w:t>.3.1.</w:t>
            </w:r>
            <w:r w:rsidR="00896391" w:rsidRPr="004E73F8">
              <w:rPr>
                <w:b/>
                <w:sz w:val="24"/>
                <w:szCs w:val="24"/>
              </w:rPr>
              <w:t xml:space="preserve"> </w:t>
            </w:r>
            <w:r w:rsidR="00896391" w:rsidRPr="004E73F8">
              <w:rPr>
                <w:sz w:val="24"/>
                <w:szCs w:val="24"/>
              </w:rPr>
              <w:t>Приступить к освоению земельного участка в течение года с момента заключения настоящего договора.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.3.</w:t>
            </w:r>
            <w:r w:rsidRPr="004E73F8">
              <w:rPr>
                <w:b/>
                <w:sz w:val="24"/>
                <w:szCs w:val="24"/>
              </w:rPr>
              <w:t>2</w:t>
            </w:r>
            <w:r w:rsidR="00502E0C" w:rsidRPr="004E73F8">
              <w:rPr>
                <w:b/>
                <w:sz w:val="24"/>
                <w:szCs w:val="24"/>
              </w:rPr>
              <w:t xml:space="preserve">. </w:t>
            </w:r>
            <w:r w:rsidR="00502E0C" w:rsidRPr="004E73F8">
              <w:rPr>
                <w:sz w:val="24"/>
                <w:szCs w:val="24"/>
              </w:rPr>
              <w:t>Выполнять в полном объеме все условия Договора.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5.3.3</w:t>
            </w:r>
            <w:r w:rsidR="004E73F8" w:rsidRPr="004E73F8">
              <w:rPr>
                <w:sz w:val="24"/>
                <w:szCs w:val="24"/>
              </w:rPr>
              <w:t xml:space="preserve">. Зарегистрировать </w:t>
            </w:r>
            <w:r w:rsidR="00502E0C" w:rsidRPr="004E73F8">
              <w:rPr>
                <w:sz w:val="24"/>
                <w:szCs w:val="24"/>
              </w:rPr>
              <w:t>Догов</w:t>
            </w:r>
            <w:r w:rsidR="004E73F8" w:rsidRPr="004E73F8">
              <w:rPr>
                <w:sz w:val="24"/>
                <w:szCs w:val="24"/>
              </w:rPr>
              <w:t xml:space="preserve">ор аренды земельного участка в </w:t>
            </w:r>
            <w:r w:rsidR="00502E0C" w:rsidRPr="004E73F8">
              <w:rPr>
                <w:sz w:val="24"/>
                <w:szCs w:val="24"/>
              </w:rPr>
              <w:t>Управлении Федеральной службы государственной регистрации, кадастра и картографии по Приморскому краю.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.3.</w:t>
            </w:r>
            <w:r w:rsidRPr="004E73F8">
              <w:rPr>
                <w:b/>
                <w:sz w:val="24"/>
                <w:szCs w:val="24"/>
              </w:rPr>
              <w:t>4</w:t>
            </w:r>
            <w:r w:rsidR="00502E0C" w:rsidRPr="004E73F8">
              <w:rPr>
                <w:b/>
                <w:sz w:val="24"/>
                <w:szCs w:val="24"/>
              </w:rPr>
              <w:t>.</w:t>
            </w:r>
            <w:r w:rsidR="00502E0C" w:rsidRPr="004E73F8">
              <w:rPr>
                <w:sz w:val="24"/>
                <w:szCs w:val="24"/>
              </w:rPr>
              <w:t xml:space="preserve"> Обеспечить Арендодателю (его законным представителям), представителям органов государственного контроля (надзора) доступ на Участок по их требованию, при условии ув</w:t>
            </w:r>
            <w:r w:rsidR="00502E0C" w:rsidRPr="004E73F8">
              <w:rPr>
                <w:sz w:val="24"/>
                <w:szCs w:val="24"/>
              </w:rPr>
              <w:t>е</w:t>
            </w:r>
            <w:r w:rsidR="00502E0C" w:rsidRPr="004E73F8">
              <w:rPr>
                <w:sz w:val="24"/>
                <w:szCs w:val="24"/>
              </w:rPr>
              <w:t>домления Арендатора.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.3.</w:t>
            </w: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</w:t>
            </w:r>
            <w:r w:rsidR="00502E0C" w:rsidRPr="004E73F8">
              <w:rPr>
                <w:sz w:val="24"/>
                <w:szCs w:val="24"/>
              </w:rPr>
              <w:t xml:space="preserve"> Письменно сообщить Арендодателю не позднее, чем за 3 (три) месяца о намерении д</w:t>
            </w:r>
            <w:r w:rsidR="00502E0C" w:rsidRPr="004E73F8">
              <w:rPr>
                <w:sz w:val="24"/>
                <w:szCs w:val="24"/>
              </w:rPr>
              <w:t>о</w:t>
            </w:r>
            <w:r w:rsidR="00502E0C" w:rsidRPr="004E73F8">
              <w:rPr>
                <w:sz w:val="24"/>
                <w:szCs w:val="24"/>
              </w:rPr>
              <w:t>срочного расторжения Договора, а так же о намерении не продлевать договор в связи с око</w:t>
            </w:r>
            <w:r w:rsidR="00502E0C" w:rsidRPr="004E73F8">
              <w:rPr>
                <w:sz w:val="24"/>
                <w:szCs w:val="24"/>
              </w:rPr>
              <w:t>н</w:t>
            </w:r>
            <w:r w:rsidR="00502E0C" w:rsidRPr="004E73F8">
              <w:rPr>
                <w:sz w:val="24"/>
                <w:szCs w:val="24"/>
              </w:rPr>
              <w:t>чанием срока действия.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5.3.6</w:t>
            </w:r>
            <w:r w:rsidR="00502E0C" w:rsidRPr="004E73F8">
              <w:rPr>
                <w:b/>
                <w:sz w:val="24"/>
                <w:szCs w:val="24"/>
              </w:rPr>
              <w:t>.</w:t>
            </w:r>
            <w:r w:rsidR="00502E0C" w:rsidRPr="004E73F8">
              <w:rPr>
                <w:sz w:val="24"/>
                <w:szCs w:val="24"/>
              </w:rPr>
              <w:t xml:space="preserve"> Использовать участок в соотв</w:t>
            </w:r>
            <w:r w:rsidR="004E73F8" w:rsidRPr="004E73F8">
              <w:rPr>
                <w:sz w:val="24"/>
                <w:szCs w:val="24"/>
              </w:rPr>
              <w:t xml:space="preserve">етствии с </w:t>
            </w:r>
            <w:r w:rsidR="00502E0C" w:rsidRPr="004E73F8">
              <w:rPr>
                <w:sz w:val="24"/>
                <w:szCs w:val="24"/>
              </w:rPr>
              <w:t>разрешенным использованием способами, кот</w:t>
            </w:r>
            <w:r w:rsidR="00502E0C" w:rsidRPr="004E73F8">
              <w:rPr>
                <w:sz w:val="24"/>
                <w:szCs w:val="24"/>
              </w:rPr>
              <w:t>о</w:t>
            </w:r>
            <w:r w:rsidR="00502E0C" w:rsidRPr="004E73F8">
              <w:rPr>
                <w:sz w:val="24"/>
                <w:szCs w:val="24"/>
              </w:rPr>
              <w:t>рые не должны наносить вред окружающей среде, в том числе земле как природному объе</w:t>
            </w:r>
            <w:r w:rsidR="00502E0C" w:rsidRPr="004E73F8">
              <w:rPr>
                <w:sz w:val="24"/>
                <w:szCs w:val="24"/>
              </w:rPr>
              <w:t>к</w:t>
            </w:r>
            <w:r w:rsidR="00502E0C" w:rsidRPr="004E73F8">
              <w:rPr>
                <w:sz w:val="24"/>
                <w:szCs w:val="24"/>
              </w:rPr>
              <w:t>ту;</w:t>
            </w:r>
          </w:p>
          <w:p w:rsidR="00896391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896391" w:rsidRPr="004E73F8">
              <w:rPr>
                <w:b/>
                <w:sz w:val="24"/>
                <w:szCs w:val="24"/>
              </w:rPr>
              <w:t>.3.</w:t>
            </w:r>
            <w:r w:rsidRPr="004E73F8">
              <w:rPr>
                <w:b/>
                <w:sz w:val="24"/>
                <w:szCs w:val="24"/>
              </w:rPr>
              <w:t>7</w:t>
            </w:r>
            <w:r w:rsidR="00896391" w:rsidRPr="004E73F8">
              <w:rPr>
                <w:sz w:val="24"/>
                <w:szCs w:val="24"/>
              </w:rPr>
              <w:t>.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</w:t>
            </w:r>
            <w:r w:rsidR="00896391" w:rsidRPr="004E73F8">
              <w:rPr>
                <w:sz w:val="24"/>
                <w:szCs w:val="24"/>
              </w:rPr>
              <w:t>ь</w:t>
            </w:r>
            <w:r w:rsidR="00896391" w:rsidRPr="004E73F8">
              <w:rPr>
                <w:sz w:val="24"/>
                <w:szCs w:val="24"/>
              </w:rPr>
              <w:t>ности;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 xml:space="preserve">.3.8. </w:t>
            </w:r>
            <w:r w:rsidR="00502E0C" w:rsidRPr="004E73F8">
              <w:rPr>
                <w:sz w:val="24"/>
                <w:szCs w:val="24"/>
              </w:rPr>
              <w:t>Исполнять предписания Арендодателя, предусмотренные пунктом 5.2.4.</w:t>
            </w:r>
          </w:p>
          <w:p w:rsidR="00896391" w:rsidRPr="004E73F8" w:rsidRDefault="00784846" w:rsidP="00896391">
            <w:pPr>
              <w:pStyle w:val="a7"/>
              <w:ind w:firstLine="0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896391" w:rsidRPr="004E73F8">
              <w:rPr>
                <w:b/>
                <w:sz w:val="24"/>
                <w:szCs w:val="24"/>
              </w:rPr>
              <w:t xml:space="preserve">.3.9. </w:t>
            </w:r>
            <w:r w:rsidR="00896391" w:rsidRPr="004E73F8">
              <w:rPr>
                <w:sz w:val="24"/>
                <w:szCs w:val="24"/>
              </w:rPr>
              <w:t>П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>овышать плодородие почв и не допускать ухудшения экологической обстановки на аре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>н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>дуемом Участке и прилегающих территориях в результате своей хозяйственной деятельности;</w:t>
            </w:r>
          </w:p>
          <w:p w:rsidR="00896391" w:rsidRPr="004E73F8" w:rsidRDefault="00784846" w:rsidP="00542B0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5</w:t>
            </w:r>
            <w:r w:rsidR="00896391" w:rsidRPr="004E73F8">
              <w:rPr>
                <w:b/>
                <w:color w:val="000000"/>
                <w:spacing w:val="-4"/>
                <w:sz w:val="24"/>
                <w:szCs w:val="24"/>
              </w:rPr>
              <w:t>.3.10.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 xml:space="preserve"> Осуществлять комплекс мероприятий по рациональному использованию и   охране              земель, природоохра</w:t>
            </w:r>
            <w:r w:rsidR="004E73F8" w:rsidRPr="004E73F8">
              <w:rPr>
                <w:color w:val="000000"/>
                <w:spacing w:val="-4"/>
                <w:sz w:val="24"/>
                <w:szCs w:val="24"/>
              </w:rPr>
              <w:t xml:space="preserve">нным технологиям производства, 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>защите почв от эрозии, подтопления, з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>а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>болачивания, загрязнения и др.</w:t>
            </w:r>
          </w:p>
          <w:p w:rsidR="00896391" w:rsidRPr="004E73F8" w:rsidRDefault="00784846" w:rsidP="00542B0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5</w:t>
            </w:r>
            <w:r w:rsidR="00896391" w:rsidRPr="004E73F8">
              <w:rPr>
                <w:b/>
                <w:color w:val="000000"/>
                <w:spacing w:val="-4"/>
                <w:sz w:val="24"/>
                <w:szCs w:val="24"/>
              </w:rPr>
              <w:t>.3.11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>. Соблюдать специально установленный режим использования земель;</w:t>
            </w:r>
          </w:p>
          <w:p w:rsidR="00FD1CD5" w:rsidRPr="004E73F8" w:rsidRDefault="00784846" w:rsidP="00542B05">
            <w:pPr>
              <w:ind w:hanging="28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5</w:t>
            </w:r>
            <w:r w:rsidR="00896391"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.3.12. 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>Исключить практику осуществления неконтро</w:t>
            </w:r>
            <w:r w:rsidR="004E73F8" w:rsidRPr="004E73F8">
              <w:rPr>
                <w:color w:val="000000"/>
                <w:spacing w:val="-4"/>
                <w:sz w:val="24"/>
                <w:szCs w:val="24"/>
              </w:rPr>
              <w:t xml:space="preserve">лируемых отжигов земель на 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>сопредельных с лесным фондом землях сельскохозяйственного назначения;</w:t>
            </w:r>
          </w:p>
          <w:p w:rsidR="00896391" w:rsidRPr="004E73F8" w:rsidRDefault="00784846" w:rsidP="00542B05">
            <w:pPr>
              <w:ind w:hanging="28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5</w:t>
            </w:r>
            <w:r w:rsidR="00FD1CD5" w:rsidRPr="004E73F8">
              <w:rPr>
                <w:b/>
                <w:color w:val="000000"/>
                <w:spacing w:val="-4"/>
                <w:sz w:val="24"/>
                <w:szCs w:val="24"/>
              </w:rPr>
              <w:t>.3.13</w:t>
            </w:r>
            <w:r w:rsidR="00FD1CD5" w:rsidRPr="004E73F8">
              <w:rPr>
                <w:color w:val="000000"/>
                <w:spacing w:val="-4"/>
                <w:sz w:val="24"/>
                <w:szCs w:val="24"/>
              </w:rPr>
              <w:t>. Н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 xml:space="preserve">е нарушать права других землепользователей и </w:t>
            </w:r>
            <w:proofErr w:type="spellStart"/>
            <w:r w:rsidR="00896391" w:rsidRPr="004E73F8">
              <w:rPr>
                <w:color w:val="000000"/>
                <w:spacing w:val="-4"/>
                <w:sz w:val="24"/>
                <w:szCs w:val="24"/>
              </w:rPr>
              <w:t>природопользователей</w:t>
            </w:r>
            <w:proofErr w:type="spellEnd"/>
            <w:r w:rsidR="00896391" w:rsidRPr="004E73F8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896391" w:rsidRPr="004E73F8" w:rsidRDefault="00784846" w:rsidP="00542B0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lastRenderedPageBreak/>
              <w:t>5</w:t>
            </w:r>
            <w:r w:rsidR="00FD1CD5" w:rsidRPr="004E73F8">
              <w:rPr>
                <w:b/>
                <w:color w:val="000000"/>
                <w:spacing w:val="-4"/>
                <w:sz w:val="24"/>
                <w:szCs w:val="24"/>
              </w:rPr>
              <w:t>.3.14</w:t>
            </w:r>
            <w:r w:rsidR="00FD1CD5" w:rsidRPr="004E73F8">
              <w:rPr>
                <w:color w:val="000000"/>
                <w:spacing w:val="-4"/>
                <w:sz w:val="24"/>
                <w:szCs w:val="24"/>
              </w:rPr>
              <w:t>.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FD1CD5" w:rsidRPr="004E73F8">
              <w:rPr>
                <w:color w:val="000000"/>
                <w:spacing w:val="-4"/>
                <w:sz w:val="24"/>
                <w:szCs w:val="24"/>
              </w:rPr>
              <w:t>С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>воевременно вносить арендную плату за землю;</w:t>
            </w:r>
          </w:p>
          <w:p w:rsidR="00896391" w:rsidRPr="004E73F8" w:rsidRDefault="00784846" w:rsidP="00542B0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5</w:t>
            </w:r>
            <w:r w:rsidR="00FD1CD5" w:rsidRPr="004E73F8">
              <w:rPr>
                <w:b/>
                <w:color w:val="000000"/>
                <w:spacing w:val="-4"/>
                <w:sz w:val="24"/>
                <w:szCs w:val="24"/>
              </w:rPr>
              <w:t>.3.15.</w:t>
            </w:r>
            <w:r w:rsidR="00FD1CD5" w:rsidRPr="004E73F8">
              <w:rPr>
                <w:color w:val="000000"/>
                <w:spacing w:val="-4"/>
                <w:sz w:val="24"/>
                <w:szCs w:val="24"/>
              </w:rPr>
              <w:t xml:space="preserve"> В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>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</w:t>
            </w:r>
          </w:p>
          <w:p w:rsidR="00896391" w:rsidRPr="004E73F8" w:rsidRDefault="00784846" w:rsidP="00542B0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5</w:t>
            </w:r>
            <w:r w:rsidR="00FD1CD5" w:rsidRPr="004E73F8">
              <w:rPr>
                <w:b/>
                <w:color w:val="000000"/>
                <w:spacing w:val="-4"/>
                <w:sz w:val="24"/>
                <w:szCs w:val="24"/>
              </w:rPr>
              <w:t>.3.16.</w:t>
            </w:r>
            <w:r w:rsidR="00FD1CD5" w:rsidRPr="004E73F8">
              <w:rPr>
                <w:color w:val="000000"/>
                <w:spacing w:val="-4"/>
                <w:sz w:val="24"/>
                <w:szCs w:val="24"/>
              </w:rPr>
              <w:t xml:space="preserve"> П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>исьменно в десятидневный срок уведомить Арендодателя об изменении своих реквиз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>и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>тов</w:t>
            </w:r>
          </w:p>
          <w:p w:rsidR="00896391" w:rsidRPr="004E73F8" w:rsidRDefault="00784846" w:rsidP="00542B0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5</w:t>
            </w:r>
            <w:r w:rsidR="00FD1CD5" w:rsidRPr="004E73F8">
              <w:rPr>
                <w:b/>
                <w:color w:val="000000"/>
                <w:spacing w:val="-4"/>
                <w:sz w:val="24"/>
                <w:szCs w:val="24"/>
              </w:rPr>
              <w:t>.3.17.</w:t>
            </w:r>
            <w:r w:rsidR="00FD1CD5" w:rsidRPr="004E73F8">
              <w:rPr>
                <w:color w:val="000000"/>
                <w:spacing w:val="-4"/>
                <w:sz w:val="24"/>
                <w:szCs w:val="24"/>
              </w:rPr>
              <w:t xml:space="preserve"> В</w:t>
            </w:r>
            <w:r w:rsidR="004E73F8" w:rsidRPr="004E73F8">
              <w:rPr>
                <w:color w:val="000000"/>
                <w:spacing w:val="-4"/>
                <w:sz w:val="24"/>
                <w:szCs w:val="24"/>
              </w:rPr>
              <w:t>озвратить Участок Арендодателю по Акту приема – передачи в течени</w:t>
            </w:r>
            <w:proofErr w:type="gramStart"/>
            <w:r w:rsidR="004E73F8" w:rsidRPr="004E73F8">
              <w:rPr>
                <w:color w:val="000000"/>
                <w:spacing w:val="-4"/>
                <w:sz w:val="24"/>
                <w:szCs w:val="24"/>
              </w:rPr>
              <w:t>и</w:t>
            </w:r>
            <w:proofErr w:type="gramEnd"/>
            <w:r w:rsidR="004E73F8" w:rsidRPr="004E73F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>15 дней с м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>о</w:t>
            </w:r>
            <w:r w:rsidR="00896391" w:rsidRPr="004E73F8">
              <w:rPr>
                <w:color w:val="000000"/>
                <w:spacing w:val="-4"/>
                <w:sz w:val="24"/>
                <w:szCs w:val="24"/>
              </w:rPr>
              <w:t>мента принятия постановления Администрации муниципального района о прекращении прав на землю.</w:t>
            </w:r>
          </w:p>
          <w:p w:rsidR="00502E0C" w:rsidRPr="004E73F8" w:rsidRDefault="00784846" w:rsidP="00542B05">
            <w:pPr>
              <w:jc w:val="both"/>
              <w:rPr>
                <w:b/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.4. Арендатор имеет право:</w:t>
            </w:r>
          </w:p>
          <w:p w:rsidR="00502E0C" w:rsidRPr="004E73F8" w:rsidRDefault="00784846" w:rsidP="00542B05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 xml:space="preserve">.4.1. </w:t>
            </w:r>
            <w:r w:rsidR="00502E0C" w:rsidRPr="004E73F8">
              <w:rPr>
                <w:sz w:val="24"/>
                <w:szCs w:val="24"/>
              </w:rPr>
              <w:t>Осущ</w:t>
            </w:r>
            <w:r w:rsidR="004E73F8" w:rsidRPr="004E73F8">
              <w:rPr>
                <w:sz w:val="24"/>
                <w:szCs w:val="24"/>
              </w:rPr>
              <w:t xml:space="preserve">ествлять пользование земельным </w:t>
            </w:r>
            <w:r w:rsidR="00502E0C" w:rsidRPr="004E73F8">
              <w:rPr>
                <w:sz w:val="24"/>
                <w:szCs w:val="24"/>
              </w:rPr>
              <w:t>участком в соответствии с условиями Договора;</w:t>
            </w:r>
          </w:p>
          <w:p w:rsidR="00502E0C" w:rsidRPr="004E73F8" w:rsidRDefault="00784846" w:rsidP="00542B05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.4.2.</w:t>
            </w:r>
            <w:r w:rsidR="00502E0C" w:rsidRPr="004E73F8">
              <w:rPr>
                <w:sz w:val="24"/>
                <w:szCs w:val="24"/>
              </w:rPr>
              <w:t xml:space="preserve"> Вносить предложения по пересмотру условий договора аренды или его расторжения;</w:t>
            </w:r>
          </w:p>
          <w:p w:rsidR="00502E0C" w:rsidRPr="004E73F8" w:rsidRDefault="00784846" w:rsidP="00542B05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 xml:space="preserve">.4.3. </w:t>
            </w:r>
            <w:r w:rsidR="00502E0C" w:rsidRPr="004E73F8">
              <w:rPr>
                <w:sz w:val="24"/>
                <w:szCs w:val="24"/>
              </w:rPr>
              <w:t>По истечении срока действия Договора заключить договор аренды на новый срок на согласованных Сторонами условиях по письменному заявлению, направленному Арендод</w:t>
            </w:r>
            <w:r w:rsidR="00502E0C" w:rsidRPr="004E73F8">
              <w:rPr>
                <w:sz w:val="24"/>
                <w:szCs w:val="24"/>
              </w:rPr>
              <w:t>а</w:t>
            </w:r>
            <w:r w:rsidR="00502E0C" w:rsidRPr="004E73F8">
              <w:rPr>
                <w:sz w:val="24"/>
                <w:szCs w:val="24"/>
              </w:rPr>
              <w:t xml:space="preserve">телю не позднее, чем за 1 (один) месяц до истечения срока действия Договора. </w:t>
            </w:r>
          </w:p>
          <w:p w:rsidR="00502E0C" w:rsidRPr="004E73F8" w:rsidRDefault="00784846" w:rsidP="00542B05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.4.4.</w:t>
            </w:r>
            <w:r w:rsidR="00502E0C" w:rsidRPr="004E73F8">
              <w:rPr>
                <w:sz w:val="24"/>
                <w:szCs w:val="24"/>
              </w:rPr>
              <w:t xml:space="preserve"> Соблюдать при использовании Участка требования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территориях, соблюдать иные требования, предусмотренные действующим законодательством.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.4.5.</w:t>
            </w:r>
            <w:r w:rsidR="00502E0C" w:rsidRPr="004E73F8">
              <w:rPr>
                <w:sz w:val="24"/>
                <w:szCs w:val="24"/>
              </w:rPr>
              <w:t xml:space="preserve"> Письменно в десятидневный срок уведомить Арендодателя об изменении своих рекв</w:t>
            </w:r>
            <w:r w:rsidR="00502E0C" w:rsidRPr="004E73F8">
              <w:rPr>
                <w:sz w:val="24"/>
                <w:szCs w:val="24"/>
              </w:rPr>
              <w:t>и</w:t>
            </w:r>
            <w:r w:rsidR="00502E0C" w:rsidRPr="004E73F8">
              <w:rPr>
                <w:sz w:val="24"/>
                <w:szCs w:val="24"/>
              </w:rPr>
              <w:t>зитов.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.4.6.</w:t>
            </w:r>
            <w:r w:rsidR="00502E0C" w:rsidRPr="004E73F8">
              <w:rPr>
                <w:sz w:val="24"/>
                <w:szCs w:val="24"/>
              </w:rPr>
              <w:t xml:space="preserve">  В случае прекращения настоящего Договора возвратить Арендодателю Участок в надлежащем состоянии.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5</w:t>
            </w:r>
            <w:r w:rsidR="00502E0C" w:rsidRPr="004E73F8">
              <w:rPr>
                <w:b/>
                <w:sz w:val="24"/>
                <w:szCs w:val="24"/>
              </w:rPr>
              <w:t>.4.7.</w:t>
            </w:r>
            <w:r w:rsidR="00502E0C" w:rsidRPr="004E73F8">
              <w:rPr>
                <w:sz w:val="24"/>
                <w:szCs w:val="24"/>
              </w:rPr>
              <w:t xml:space="preserve"> Арендодатель и Арендатор имеют иные права и </w:t>
            </w:r>
            <w:proofErr w:type="gramStart"/>
            <w:r w:rsidR="00502E0C" w:rsidRPr="004E73F8">
              <w:rPr>
                <w:sz w:val="24"/>
                <w:szCs w:val="24"/>
              </w:rPr>
              <w:t>несут иные обязанности</w:t>
            </w:r>
            <w:proofErr w:type="gramEnd"/>
            <w:r w:rsidR="00502E0C" w:rsidRPr="004E73F8">
              <w:rPr>
                <w:sz w:val="24"/>
                <w:szCs w:val="24"/>
              </w:rPr>
              <w:t>, установле</w:t>
            </w:r>
            <w:r w:rsidR="00502E0C" w:rsidRPr="004E73F8">
              <w:rPr>
                <w:sz w:val="24"/>
                <w:szCs w:val="24"/>
              </w:rPr>
              <w:t>н</w:t>
            </w:r>
            <w:r w:rsidR="00502E0C" w:rsidRPr="004E73F8">
              <w:rPr>
                <w:sz w:val="24"/>
                <w:szCs w:val="24"/>
              </w:rPr>
              <w:t>ные законодательством Российской Федерации.</w:t>
            </w:r>
          </w:p>
          <w:p w:rsidR="00502E0C" w:rsidRPr="004E73F8" w:rsidRDefault="00502E0C" w:rsidP="00502E0C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 xml:space="preserve">                               </w:t>
            </w:r>
            <w:r w:rsidR="00784846" w:rsidRPr="004E73F8">
              <w:rPr>
                <w:b/>
                <w:sz w:val="24"/>
                <w:szCs w:val="24"/>
              </w:rPr>
              <w:t>6</w:t>
            </w:r>
            <w:r w:rsidRPr="004E73F8">
              <w:rPr>
                <w:b/>
                <w:sz w:val="24"/>
                <w:szCs w:val="24"/>
              </w:rPr>
              <w:t>. Изменение и прекращение договора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6</w:t>
            </w:r>
            <w:r w:rsidR="00502E0C" w:rsidRPr="004E73F8">
              <w:rPr>
                <w:b/>
                <w:sz w:val="24"/>
                <w:szCs w:val="24"/>
              </w:rPr>
              <w:t>.</w:t>
            </w:r>
            <w:r w:rsidR="00FD1CD5" w:rsidRPr="004E73F8">
              <w:rPr>
                <w:b/>
                <w:sz w:val="24"/>
                <w:szCs w:val="24"/>
              </w:rPr>
              <w:t>1</w:t>
            </w:r>
            <w:r w:rsidR="00502E0C" w:rsidRPr="004E73F8">
              <w:rPr>
                <w:b/>
                <w:sz w:val="24"/>
                <w:szCs w:val="24"/>
              </w:rPr>
              <w:t>.</w:t>
            </w:r>
            <w:r w:rsidR="00502E0C" w:rsidRPr="004E73F8">
              <w:rPr>
                <w:sz w:val="24"/>
                <w:szCs w:val="24"/>
              </w:rPr>
              <w:t xml:space="preserve"> Договор прекращается по истечении срока, установленного в п.</w:t>
            </w:r>
            <w:r w:rsidR="000D264F">
              <w:rPr>
                <w:sz w:val="24"/>
                <w:szCs w:val="24"/>
              </w:rPr>
              <w:t>3.1.</w:t>
            </w:r>
            <w:r w:rsidR="00502E0C" w:rsidRPr="004E73F8">
              <w:rPr>
                <w:sz w:val="24"/>
                <w:szCs w:val="24"/>
              </w:rPr>
              <w:t xml:space="preserve"> Договора может быть досрочно прекращен (расторгнут) по инициативе одной из Сторон после направления пре</w:t>
            </w:r>
            <w:r w:rsidR="00502E0C" w:rsidRPr="004E73F8">
              <w:rPr>
                <w:sz w:val="24"/>
                <w:szCs w:val="24"/>
              </w:rPr>
              <w:t>д</w:t>
            </w:r>
            <w:r w:rsidR="00502E0C" w:rsidRPr="004E73F8">
              <w:rPr>
                <w:sz w:val="24"/>
                <w:szCs w:val="24"/>
              </w:rPr>
              <w:t>ложения о расторжении другой Стороне. В случае отказа от расторжения либо неполучения ответа в срок одного месяца, заинтересованная Сторона вправе предъявить требование о ра</w:t>
            </w:r>
            <w:r w:rsidR="00502E0C" w:rsidRPr="004E73F8">
              <w:rPr>
                <w:sz w:val="24"/>
                <w:szCs w:val="24"/>
              </w:rPr>
              <w:t>с</w:t>
            </w:r>
            <w:r w:rsidR="00502E0C" w:rsidRPr="004E73F8">
              <w:rPr>
                <w:sz w:val="24"/>
                <w:szCs w:val="24"/>
              </w:rPr>
              <w:t>торжении Договора в суд.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6</w:t>
            </w:r>
            <w:r w:rsidR="00502E0C" w:rsidRPr="004E73F8">
              <w:rPr>
                <w:b/>
                <w:sz w:val="24"/>
                <w:szCs w:val="24"/>
              </w:rPr>
              <w:t>.</w:t>
            </w:r>
            <w:r w:rsidRPr="004E73F8">
              <w:rPr>
                <w:b/>
                <w:sz w:val="24"/>
                <w:szCs w:val="24"/>
              </w:rPr>
              <w:t>2</w:t>
            </w:r>
            <w:r w:rsidR="00502E0C" w:rsidRPr="004E73F8">
              <w:rPr>
                <w:b/>
                <w:sz w:val="24"/>
                <w:szCs w:val="24"/>
              </w:rPr>
              <w:t>.</w:t>
            </w:r>
            <w:r w:rsidR="00502E0C" w:rsidRPr="004E73F8">
              <w:rPr>
                <w:sz w:val="24"/>
                <w:szCs w:val="24"/>
              </w:rPr>
              <w:t xml:space="preserve"> Расторжение Договора оформляется письменно путем заключения соглашения, включ</w:t>
            </w:r>
            <w:r w:rsidR="00502E0C" w:rsidRPr="004E73F8">
              <w:rPr>
                <w:sz w:val="24"/>
                <w:szCs w:val="24"/>
              </w:rPr>
              <w:t>а</w:t>
            </w:r>
            <w:r w:rsidR="00502E0C" w:rsidRPr="004E73F8">
              <w:rPr>
                <w:sz w:val="24"/>
                <w:szCs w:val="24"/>
              </w:rPr>
              <w:t>ющего основания расторжения договора. Обязательства по Договору прекращаются с моме</w:t>
            </w:r>
            <w:r w:rsidR="00502E0C" w:rsidRPr="004E73F8">
              <w:rPr>
                <w:sz w:val="24"/>
                <w:szCs w:val="24"/>
              </w:rPr>
              <w:t>н</w:t>
            </w:r>
            <w:r w:rsidR="00502E0C" w:rsidRPr="004E73F8">
              <w:rPr>
                <w:sz w:val="24"/>
                <w:szCs w:val="24"/>
              </w:rPr>
              <w:t>та заключения указанного соглашения или с момента вступления в законную силу решения суда о расторжении договора. Прекращение права аренды подлежит государственной рег</w:t>
            </w:r>
            <w:r w:rsidR="00502E0C" w:rsidRPr="004E73F8">
              <w:rPr>
                <w:sz w:val="24"/>
                <w:szCs w:val="24"/>
              </w:rPr>
              <w:t>и</w:t>
            </w:r>
            <w:r w:rsidR="00502E0C" w:rsidRPr="004E73F8">
              <w:rPr>
                <w:sz w:val="24"/>
                <w:szCs w:val="24"/>
              </w:rPr>
              <w:t xml:space="preserve">страции.  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6</w:t>
            </w:r>
            <w:r w:rsidR="00502E0C" w:rsidRPr="004E73F8">
              <w:rPr>
                <w:b/>
                <w:sz w:val="24"/>
                <w:szCs w:val="24"/>
              </w:rPr>
              <w:t>.</w:t>
            </w:r>
            <w:r w:rsidRPr="004E73F8">
              <w:rPr>
                <w:b/>
                <w:sz w:val="24"/>
                <w:szCs w:val="24"/>
              </w:rPr>
              <w:t>3</w:t>
            </w:r>
            <w:r w:rsidR="00502E0C" w:rsidRPr="004E73F8">
              <w:rPr>
                <w:b/>
                <w:sz w:val="24"/>
                <w:szCs w:val="24"/>
              </w:rPr>
              <w:t xml:space="preserve">. </w:t>
            </w:r>
            <w:r w:rsidR="00502E0C" w:rsidRPr="004E73F8">
              <w:rPr>
                <w:sz w:val="24"/>
                <w:szCs w:val="24"/>
              </w:rPr>
              <w:t>При прекращении Договора Арендатор обязан вернуть Арендодателю Участок в надл</w:t>
            </w:r>
            <w:r w:rsidR="00502E0C" w:rsidRPr="004E73F8">
              <w:rPr>
                <w:sz w:val="24"/>
                <w:szCs w:val="24"/>
              </w:rPr>
              <w:t>е</w:t>
            </w:r>
            <w:r w:rsidR="00502E0C" w:rsidRPr="004E73F8">
              <w:rPr>
                <w:sz w:val="24"/>
                <w:szCs w:val="24"/>
              </w:rPr>
              <w:t>жащем состоянии.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6</w:t>
            </w:r>
            <w:r w:rsidR="00502E0C" w:rsidRPr="004E73F8">
              <w:rPr>
                <w:b/>
                <w:sz w:val="24"/>
                <w:szCs w:val="24"/>
              </w:rPr>
              <w:t>.</w:t>
            </w:r>
            <w:r w:rsidRPr="004E73F8">
              <w:rPr>
                <w:b/>
                <w:sz w:val="24"/>
                <w:szCs w:val="24"/>
              </w:rPr>
              <w:t>4</w:t>
            </w:r>
            <w:r w:rsidR="00502E0C" w:rsidRPr="004E73F8">
              <w:rPr>
                <w:b/>
                <w:sz w:val="24"/>
                <w:szCs w:val="24"/>
              </w:rPr>
              <w:t xml:space="preserve">.  </w:t>
            </w:r>
            <w:r w:rsidR="004E73F8" w:rsidRPr="004E73F8">
              <w:rPr>
                <w:sz w:val="24"/>
                <w:szCs w:val="24"/>
              </w:rPr>
              <w:t xml:space="preserve">Договор, может </w:t>
            </w:r>
            <w:r w:rsidR="00502E0C" w:rsidRPr="004E73F8">
              <w:rPr>
                <w:sz w:val="24"/>
                <w:szCs w:val="24"/>
              </w:rPr>
              <w:t>быть, расторгнут по инициативе Арендодателя в случаях: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6</w:t>
            </w:r>
            <w:r w:rsidR="00502E0C" w:rsidRPr="004E73F8">
              <w:rPr>
                <w:b/>
                <w:sz w:val="24"/>
                <w:szCs w:val="24"/>
              </w:rPr>
              <w:t>.</w:t>
            </w:r>
            <w:r w:rsidRPr="004E73F8">
              <w:rPr>
                <w:b/>
                <w:sz w:val="24"/>
                <w:szCs w:val="24"/>
              </w:rPr>
              <w:t>4</w:t>
            </w:r>
            <w:r w:rsidR="00502E0C" w:rsidRPr="004E73F8">
              <w:rPr>
                <w:b/>
                <w:sz w:val="24"/>
                <w:szCs w:val="24"/>
              </w:rPr>
              <w:t>.1</w:t>
            </w:r>
            <w:r w:rsidR="00502E0C" w:rsidRPr="004E73F8">
              <w:rPr>
                <w:sz w:val="24"/>
                <w:szCs w:val="24"/>
              </w:rPr>
              <w:t>.   Использование Участка не в соответствии с его разрешенным использованием;</w:t>
            </w:r>
          </w:p>
          <w:p w:rsidR="00502E0C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6</w:t>
            </w:r>
            <w:r w:rsidR="00502E0C" w:rsidRPr="004E73F8">
              <w:rPr>
                <w:b/>
                <w:sz w:val="24"/>
                <w:szCs w:val="24"/>
              </w:rPr>
              <w:t>.</w:t>
            </w:r>
            <w:r w:rsidRPr="004E73F8">
              <w:rPr>
                <w:b/>
                <w:sz w:val="24"/>
                <w:szCs w:val="24"/>
              </w:rPr>
              <w:t>4</w:t>
            </w:r>
            <w:r w:rsidR="00502E0C" w:rsidRPr="004E73F8">
              <w:rPr>
                <w:b/>
                <w:sz w:val="24"/>
                <w:szCs w:val="24"/>
              </w:rPr>
              <w:t xml:space="preserve">.2. </w:t>
            </w:r>
            <w:r w:rsidR="00502E0C" w:rsidRPr="004E73F8">
              <w:rPr>
                <w:sz w:val="24"/>
                <w:szCs w:val="24"/>
              </w:rPr>
              <w:t>Не устранение совершенного Арендатором умышленного земельного правонарушения, установленного земельным законодательством;</w:t>
            </w:r>
          </w:p>
          <w:p w:rsidR="00502E0C" w:rsidRPr="004E73F8" w:rsidRDefault="00503C2E" w:rsidP="00502E0C">
            <w:pPr>
              <w:jc w:val="both"/>
              <w:rPr>
                <w:b/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6</w:t>
            </w:r>
            <w:r w:rsidR="00502E0C" w:rsidRPr="004E73F8">
              <w:rPr>
                <w:b/>
                <w:sz w:val="24"/>
                <w:szCs w:val="24"/>
              </w:rPr>
              <w:t>.</w:t>
            </w:r>
            <w:r w:rsidRPr="004E73F8">
              <w:rPr>
                <w:b/>
                <w:sz w:val="24"/>
                <w:szCs w:val="24"/>
              </w:rPr>
              <w:t>4</w:t>
            </w:r>
            <w:r w:rsidR="00502E0C" w:rsidRPr="004E73F8">
              <w:rPr>
                <w:b/>
                <w:sz w:val="24"/>
                <w:szCs w:val="24"/>
              </w:rPr>
              <w:t>.</w:t>
            </w:r>
            <w:r w:rsidR="00B52F87" w:rsidRPr="004E73F8">
              <w:rPr>
                <w:b/>
                <w:sz w:val="24"/>
                <w:szCs w:val="24"/>
              </w:rPr>
              <w:t>3</w:t>
            </w:r>
            <w:r w:rsidR="00502E0C" w:rsidRPr="004E73F8">
              <w:rPr>
                <w:b/>
                <w:sz w:val="24"/>
                <w:szCs w:val="24"/>
              </w:rPr>
              <w:t xml:space="preserve">. </w:t>
            </w:r>
            <w:r w:rsidR="00502E0C" w:rsidRPr="004E73F8">
              <w:rPr>
                <w:sz w:val="24"/>
                <w:szCs w:val="24"/>
              </w:rPr>
              <w:t>Не использование участка в соответствии с целями, указанными в Договоре аренды, в течение года с момента заключения настоящего договора.</w:t>
            </w:r>
            <w:r w:rsidR="00502E0C" w:rsidRPr="004E73F8">
              <w:rPr>
                <w:b/>
                <w:sz w:val="24"/>
                <w:szCs w:val="24"/>
              </w:rPr>
              <w:t xml:space="preserve"> </w:t>
            </w:r>
          </w:p>
          <w:p w:rsidR="00502E0C" w:rsidRPr="004E73F8" w:rsidRDefault="00503C2E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6.4</w:t>
            </w:r>
            <w:r w:rsidR="00502E0C" w:rsidRPr="004E73F8">
              <w:rPr>
                <w:b/>
                <w:sz w:val="24"/>
                <w:szCs w:val="24"/>
              </w:rPr>
              <w:t>.</w:t>
            </w:r>
            <w:r w:rsidR="00B52F87" w:rsidRPr="004E73F8">
              <w:rPr>
                <w:b/>
                <w:sz w:val="24"/>
                <w:szCs w:val="24"/>
              </w:rPr>
              <w:t>4</w:t>
            </w:r>
            <w:r w:rsidR="00502E0C" w:rsidRPr="004E73F8">
              <w:rPr>
                <w:b/>
                <w:sz w:val="24"/>
                <w:szCs w:val="24"/>
              </w:rPr>
              <w:t xml:space="preserve">. </w:t>
            </w:r>
            <w:r w:rsidR="00502E0C" w:rsidRPr="004E73F8">
              <w:rPr>
                <w:sz w:val="24"/>
                <w:szCs w:val="24"/>
              </w:rPr>
              <w:t>Несоблюдение иных положений законодательства.</w:t>
            </w:r>
          </w:p>
          <w:p w:rsidR="00502E0C" w:rsidRPr="004E73F8" w:rsidRDefault="00503C2E" w:rsidP="00502E0C">
            <w:pPr>
              <w:jc w:val="center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7</w:t>
            </w:r>
            <w:r w:rsidR="00502E0C" w:rsidRPr="004E73F8">
              <w:rPr>
                <w:b/>
                <w:sz w:val="24"/>
                <w:szCs w:val="24"/>
              </w:rPr>
              <w:t>. Ответственность сторон</w:t>
            </w:r>
          </w:p>
          <w:p w:rsidR="00502E0C" w:rsidRPr="004E73F8" w:rsidRDefault="00503C2E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7</w:t>
            </w:r>
            <w:r w:rsidR="00502E0C" w:rsidRPr="004E73F8">
              <w:rPr>
                <w:b/>
                <w:sz w:val="24"/>
                <w:szCs w:val="24"/>
              </w:rPr>
              <w:t>.1</w:t>
            </w:r>
            <w:r w:rsidR="00502E0C" w:rsidRPr="004E73F8">
              <w:rPr>
                <w:sz w:val="24"/>
                <w:szCs w:val="24"/>
              </w:rPr>
              <w:t>. Арендодатель не несет ответственность за состояние земельного участка.</w:t>
            </w:r>
          </w:p>
          <w:p w:rsidR="00502E0C" w:rsidRPr="004E73F8" w:rsidRDefault="00503C2E" w:rsidP="00502E0C">
            <w:pPr>
              <w:jc w:val="center"/>
              <w:rPr>
                <w:b/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8</w:t>
            </w:r>
            <w:r w:rsidR="00502E0C" w:rsidRPr="004E73F8">
              <w:rPr>
                <w:b/>
                <w:sz w:val="24"/>
                <w:szCs w:val="24"/>
              </w:rPr>
              <w:t>. Разрешение споров</w:t>
            </w:r>
          </w:p>
          <w:p w:rsidR="00542B05" w:rsidRPr="004E73F8" w:rsidRDefault="00503C2E" w:rsidP="00542B05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8</w:t>
            </w:r>
            <w:r w:rsidR="00502E0C" w:rsidRPr="004E73F8">
              <w:rPr>
                <w:b/>
                <w:sz w:val="24"/>
                <w:szCs w:val="24"/>
              </w:rPr>
              <w:t>.1.</w:t>
            </w:r>
            <w:r w:rsidR="00502E0C" w:rsidRPr="004E73F8">
              <w:rPr>
                <w:sz w:val="24"/>
                <w:szCs w:val="24"/>
              </w:rPr>
              <w:t xml:space="preserve"> Споры и разногласия, которые могут возникнуть в процессе исполнения настоящего Д</w:t>
            </w:r>
            <w:r w:rsidR="00502E0C" w:rsidRPr="004E73F8">
              <w:rPr>
                <w:sz w:val="24"/>
                <w:szCs w:val="24"/>
              </w:rPr>
              <w:t>о</w:t>
            </w:r>
            <w:r w:rsidR="00502E0C" w:rsidRPr="004E73F8">
              <w:rPr>
                <w:sz w:val="24"/>
                <w:szCs w:val="24"/>
              </w:rPr>
              <w:t xml:space="preserve">говора, разрешаются путем переговоров между сторонами, а в случае </w:t>
            </w:r>
            <w:proofErr w:type="gramStart"/>
            <w:r w:rsidR="00DD2F20" w:rsidRPr="004E73F8">
              <w:rPr>
                <w:sz w:val="24"/>
                <w:szCs w:val="24"/>
              </w:rPr>
              <w:t>не достижения</w:t>
            </w:r>
            <w:proofErr w:type="gramEnd"/>
            <w:r w:rsidR="00502E0C" w:rsidRPr="004E73F8">
              <w:rPr>
                <w:sz w:val="24"/>
                <w:szCs w:val="24"/>
              </w:rPr>
              <w:t xml:space="preserve"> согл</w:t>
            </w:r>
            <w:r w:rsidR="00502E0C" w:rsidRPr="004E73F8">
              <w:rPr>
                <w:sz w:val="24"/>
                <w:szCs w:val="24"/>
              </w:rPr>
              <w:t>а</w:t>
            </w:r>
            <w:r w:rsidR="00502E0C" w:rsidRPr="004E73F8">
              <w:rPr>
                <w:sz w:val="24"/>
                <w:szCs w:val="24"/>
              </w:rPr>
              <w:t>сия сторон - в суде.</w:t>
            </w:r>
          </w:p>
          <w:p w:rsidR="00502E0C" w:rsidRPr="004E73F8" w:rsidRDefault="00542B05" w:rsidP="00542B0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sz w:val="24"/>
                <w:szCs w:val="24"/>
              </w:rPr>
              <w:t xml:space="preserve">                                                        </w:t>
            </w:r>
            <w:r w:rsidR="00503C2E" w:rsidRPr="004E73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9</w:t>
            </w:r>
            <w:r w:rsidR="00502E0C" w:rsidRPr="004E73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Особые условия Договора</w:t>
            </w:r>
          </w:p>
          <w:p w:rsidR="00502E0C" w:rsidRPr="004E73F8" w:rsidRDefault="00503C2E" w:rsidP="00502E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  <w:r w:rsidR="00502E0C" w:rsidRPr="004E73F8">
              <w:rPr>
                <w:rFonts w:eastAsiaTheme="minorHAnsi"/>
                <w:b/>
                <w:sz w:val="24"/>
                <w:szCs w:val="24"/>
                <w:lang w:eastAsia="en-US"/>
              </w:rPr>
              <w:t>.1.</w:t>
            </w:r>
            <w:r w:rsidR="00502E0C"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 Арендатор Участка не вправе </w:t>
            </w:r>
            <w:r w:rsidR="00B52F87" w:rsidRPr="004E73F8">
              <w:rPr>
                <w:rFonts w:eastAsiaTheme="minorHAnsi"/>
                <w:sz w:val="24"/>
                <w:szCs w:val="24"/>
                <w:lang w:eastAsia="en-US"/>
              </w:rPr>
              <w:t>давать</w:t>
            </w:r>
            <w:r w:rsidR="00502E0C"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 земельный участок в залог, вносить их в качестве </w:t>
            </w:r>
            <w:r w:rsidR="00502E0C" w:rsidRPr="004E73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вклада в уставный капитал хозяйственного товарищества или общества либо  паевого взноса в производственный кооператив, а также предоставлять его в безвозмездное срочное польз</w:t>
            </w:r>
            <w:r w:rsidR="00502E0C" w:rsidRPr="004E73F8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502E0C" w:rsidRPr="004E73F8">
              <w:rPr>
                <w:rFonts w:eastAsiaTheme="minorHAnsi"/>
                <w:sz w:val="24"/>
                <w:szCs w:val="24"/>
                <w:lang w:eastAsia="en-US"/>
              </w:rPr>
              <w:t>вание.</w:t>
            </w:r>
          </w:p>
          <w:p w:rsidR="00502E0C" w:rsidRPr="004E73F8" w:rsidRDefault="00503C2E" w:rsidP="00B52F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  <w:r w:rsidR="00502E0C" w:rsidRPr="004E73F8">
              <w:rPr>
                <w:rFonts w:eastAsiaTheme="minorHAnsi"/>
                <w:b/>
                <w:sz w:val="24"/>
                <w:szCs w:val="24"/>
                <w:lang w:eastAsia="en-US"/>
              </w:rPr>
              <w:t>.2.</w:t>
            </w:r>
            <w:r w:rsidR="00502E0C"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 Арендатор обязан отвечать за пожарную безопасность земельного участка и прилега</w:t>
            </w:r>
            <w:r w:rsidR="00502E0C" w:rsidRPr="004E73F8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="00502E0C" w:rsidRPr="004E73F8">
              <w:rPr>
                <w:rFonts w:eastAsiaTheme="minorHAnsi"/>
                <w:sz w:val="24"/>
                <w:szCs w:val="24"/>
                <w:lang w:eastAsia="en-US"/>
              </w:rPr>
              <w:t>щей к нему территории.</w:t>
            </w:r>
          </w:p>
          <w:p w:rsidR="00502E0C" w:rsidRPr="004E73F8" w:rsidRDefault="00503C2E" w:rsidP="00B52F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  <w:r w:rsidR="00502E0C" w:rsidRPr="004E73F8">
              <w:rPr>
                <w:rFonts w:eastAsiaTheme="minorHAnsi"/>
                <w:b/>
                <w:sz w:val="24"/>
                <w:szCs w:val="24"/>
                <w:lang w:eastAsia="en-US"/>
              </w:rPr>
              <w:t>.3.</w:t>
            </w:r>
            <w:r w:rsidR="00502E0C"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B52F87" w:rsidRPr="004E73F8" w:rsidRDefault="00B52F87" w:rsidP="00B52F87">
            <w:pPr>
              <w:spacing w:after="120"/>
              <w:ind w:left="283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1</w:t>
            </w:r>
            <w:r w:rsidR="00503C2E" w:rsidRPr="004E73F8">
              <w:rPr>
                <w:b/>
                <w:color w:val="000000"/>
                <w:spacing w:val="-4"/>
                <w:sz w:val="24"/>
                <w:szCs w:val="24"/>
              </w:rPr>
              <w:t>0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. Расторжение договора</w:t>
            </w:r>
          </w:p>
          <w:p w:rsidR="00B52F87" w:rsidRPr="004E73F8" w:rsidRDefault="00B52F87" w:rsidP="00542B0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1</w:t>
            </w:r>
            <w:r w:rsidR="00503C2E" w:rsidRPr="004E73F8">
              <w:rPr>
                <w:b/>
                <w:color w:val="000000"/>
                <w:spacing w:val="-4"/>
                <w:sz w:val="24"/>
                <w:szCs w:val="24"/>
              </w:rPr>
              <w:t>0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.1. </w:t>
            </w:r>
            <w:r w:rsidRPr="004E73F8">
              <w:rPr>
                <w:color w:val="000000"/>
                <w:spacing w:val="-4"/>
                <w:sz w:val="24"/>
                <w:szCs w:val="24"/>
              </w:rPr>
              <w:t>В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E73F8">
              <w:rPr>
                <w:color w:val="000000"/>
                <w:spacing w:val="-4"/>
                <w:sz w:val="24"/>
                <w:szCs w:val="24"/>
              </w:rPr>
              <w:t>случае несоблюдения договорных обязательств Арендатор и Арендодатель имеют право в одностороннем  порядке расторгнуть Договор досрочно в случае невыполнения Стороной, нарушившей обязательства по настоящему Договору, письменных требований другой Стороны устранить нарушение обязательств в месячный срок, с момента получения таких письменных требований.</w:t>
            </w:r>
          </w:p>
          <w:p w:rsidR="00B52F87" w:rsidRPr="004E73F8" w:rsidRDefault="00784846" w:rsidP="00542B0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1</w:t>
            </w:r>
            <w:r w:rsidR="00503C2E" w:rsidRPr="004E73F8">
              <w:rPr>
                <w:b/>
                <w:color w:val="000000"/>
                <w:spacing w:val="-4"/>
                <w:sz w:val="24"/>
                <w:szCs w:val="24"/>
              </w:rPr>
              <w:t>0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  <w:r w:rsidR="000D264F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. 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>Договор подлежит расторжению по инициативе Арендодателя по основаниям, предусмо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>т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>ренным ст. 46 Земельного кодекса РФ или настоящим договором.</w:t>
            </w:r>
          </w:p>
          <w:p w:rsidR="00B52F87" w:rsidRPr="004E73F8" w:rsidRDefault="00503C2E" w:rsidP="00542B0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10</w:t>
            </w:r>
            <w:r w:rsidR="00784846" w:rsidRPr="004E73F8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  <w:r w:rsidR="000D264F">
              <w:rPr>
                <w:b/>
                <w:color w:val="000000"/>
                <w:spacing w:val="-4"/>
                <w:sz w:val="24"/>
                <w:szCs w:val="24"/>
              </w:rPr>
              <w:t>3</w:t>
            </w:r>
            <w:r w:rsidR="00784846"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. 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 xml:space="preserve"> В случае  не освоения  земельного участка Арендатором в установленный в настоящем д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>о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>говоре срок,   договор подлежит расторжению  Арендодателем в установленном настоящем д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>о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>говоре порядке.</w:t>
            </w:r>
          </w:p>
          <w:p w:rsidR="00B52F87" w:rsidRPr="004E73F8" w:rsidRDefault="00784846" w:rsidP="00542B05">
            <w:pPr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1</w:t>
            </w:r>
            <w:r w:rsidR="00503C2E" w:rsidRPr="004E73F8">
              <w:rPr>
                <w:b/>
                <w:color w:val="000000"/>
                <w:spacing w:val="-4"/>
                <w:sz w:val="24"/>
                <w:szCs w:val="24"/>
              </w:rPr>
              <w:t>0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  <w:r w:rsidR="000D264F">
              <w:rPr>
                <w:b/>
                <w:color w:val="000000"/>
                <w:spacing w:val="-4"/>
                <w:sz w:val="24"/>
                <w:szCs w:val="24"/>
              </w:rPr>
              <w:t>4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. </w:t>
            </w:r>
            <w:r w:rsidR="00B52F87"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>Под освоением земельного участка понимаются мероприятия направленные на обработку  земли в целях улучшения ее плодородия или получения  продукции сельскохозяйственного назначения.</w:t>
            </w:r>
          </w:p>
          <w:p w:rsidR="00B52F87" w:rsidRPr="004E73F8" w:rsidRDefault="00784846" w:rsidP="00542B0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1</w:t>
            </w:r>
            <w:r w:rsidR="00503C2E" w:rsidRPr="004E73F8">
              <w:rPr>
                <w:b/>
                <w:color w:val="000000"/>
                <w:spacing w:val="-4"/>
                <w:sz w:val="24"/>
                <w:szCs w:val="24"/>
              </w:rPr>
              <w:t>0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  <w:r w:rsidR="000D264F">
              <w:rPr>
                <w:b/>
                <w:color w:val="000000"/>
                <w:spacing w:val="-4"/>
                <w:sz w:val="24"/>
                <w:szCs w:val="24"/>
              </w:rPr>
              <w:t>4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.1. 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>Доказательством</w:t>
            </w:r>
            <w:r w:rsidR="00B52F87"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>факта не освоения Арендатором земельного участка будет являться Акт, составленный Арендодателем, или иные документы, свидетельствующие о не освоении Аренд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>а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>тором  земельного участка.</w:t>
            </w:r>
          </w:p>
          <w:p w:rsidR="00B52F87" w:rsidRPr="004E73F8" w:rsidRDefault="00503C2E" w:rsidP="00117202">
            <w:pPr>
              <w:jc w:val="center"/>
              <w:rPr>
                <w:b/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11</w:t>
            </w:r>
            <w:r w:rsidR="00B52F87" w:rsidRPr="004E73F8">
              <w:rPr>
                <w:b/>
                <w:sz w:val="24"/>
                <w:szCs w:val="24"/>
              </w:rPr>
              <w:t>. П</w:t>
            </w:r>
            <w:r w:rsidRPr="004E73F8">
              <w:rPr>
                <w:b/>
                <w:sz w:val="24"/>
                <w:szCs w:val="24"/>
              </w:rPr>
              <w:t xml:space="preserve">рочие </w:t>
            </w:r>
            <w:r w:rsidR="00B52F87" w:rsidRPr="004E73F8">
              <w:rPr>
                <w:b/>
                <w:sz w:val="24"/>
                <w:szCs w:val="24"/>
              </w:rPr>
              <w:t xml:space="preserve"> </w:t>
            </w:r>
            <w:r w:rsidRPr="004E73F8">
              <w:rPr>
                <w:b/>
                <w:sz w:val="24"/>
                <w:szCs w:val="24"/>
              </w:rPr>
              <w:t>условия</w:t>
            </w:r>
          </w:p>
          <w:p w:rsidR="00B52F87" w:rsidRPr="004E73F8" w:rsidRDefault="00503C2E" w:rsidP="00542B05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11.1.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 xml:space="preserve"> Все споры между Сторонами, возникающие по Договору, разрешаются в порядке, устано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>в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>ленном законодательством Российской Федерации.</w:t>
            </w:r>
          </w:p>
          <w:p w:rsidR="00B52F87" w:rsidRPr="004E73F8" w:rsidRDefault="00503C2E" w:rsidP="00542B05">
            <w:pPr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11.2. 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 xml:space="preserve">Настоящий Договор  составлен  в трех  экземплярах, имеющих равную юридическую силу один из которых находится у арендодателя, второй у арендатора, третий  </w:t>
            </w:r>
            <w:r w:rsidR="004E73F8" w:rsidRPr="004E73F8">
              <w:rPr>
                <w:color w:val="000000"/>
                <w:spacing w:val="-4"/>
                <w:sz w:val="24"/>
                <w:szCs w:val="24"/>
              </w:rPr>
              <w:t xml:space="preserve">-  направляется в   Управление </w:t>
            </w:r>
            <w:r w:rsidR="00B52F87" w:rsidRPr="004E73F8">
              <w:rPr>
                <w:color w:val="000000"/>
                <w:spacing w:val="-4"/>
                <w:sz w:val="24"/>
                <w:szCs w:val="24"/>
              </w:rPr>
              <w:t xml:space="preserve"> Федеральной службы государственной регистрации, кадастра и картографии по   Приморскому краю</w:t>
            </w:r>
            <w:r w:rsidR="00B52F87"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="00B52F87" w:rsidRPr="004E73F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ab/>
            </w:r>
          </w:p>
          <w:p w:rsidR="00502E0C" w:rsidRPr="004E73F8" w:rsidRDefault="00502E0C" w:rsidP="00502E0C">
            <w:pPr>
              <w:jc w:val="center"/>
              <w:rPr>
                <w:b/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1</w:t>
            </w:r>
            <w:r w:rsidR="00503C2E" w:rsidRPr="004E73F8">
              <w:rPr>
                <w:b/>
                <w:sz w:val="24"/>
                <w:szCs w:val="24"/>
              </w:rPr>
              <w:t>2</w:t>
            </w:r>
            <w:r w:rsidRPr="004E73F8">
              <w:rPr>
                <w:b/>
                <w:sz w:val="24"/>
                <w:szCs w:val="24"/>
              </w:rPr>
              <w:t>. Заключительные положения</w:t>
            </w:r>
          </w:p>
          <w:p w:rsidR="00502E0C" w:rsidRPr="004E73F8" w:rsidRDefault="00502E0C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1</w:t>
            </w:r>
            <w:r w:rsidR="00503C2E" w:rsidRPr="004E73F8">
              <w:rPr>
                <w:b/>
                <w:sz w:val="24"/>
                <w:szCs w:val="24"/>
              </w:rPr>
              <w:t>2</w:t>
            </w:r>
            <w:r w:rsidRPr="004E73F8">
              <w:rPr>
                <w:b/>
                <w:sz w:val="24"/>
                <w:szCs w:val="24"/>
              </w:rPr>
              <w:t>.1.</w:t>
            </w:r>
            <w:r w:rsidRPr="004E73F8">
              <w:rPr>
                <w:sz w:val="24"/>
                <w:szCs w:val="24"/>
              </w:rPr>
              <w:t xml:space="preserve"> Обязанности по Договору возникают в момент подписания договора.</w:t>
            </w:r>
          </w:p>
          <w:p w:rsidR="00784846" w:rsidRPr="004E73F8" w:rsidRDefault="00784846" w:rsidP="00502E0C">
            <w:pPr>
              <w:jc w:val="both"/>
              <w:rPr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1</w:t>
            </w:r>
            <w:r w:rsidR="00503C2E" w:rsidRPr="004E73F8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.2.</w:t>
            </w:r>
            <w:r w:rsidRPr="004E73F8">
              <w:rPr>
                <w:color w:val="000000"/>
                <w:spacing w:val="-4"/>
                <w:sz w:val="24"/>
                <w:szCs w:val="24"/>
              </w:rPr>
              <w:t xml:space="preserve"> Все споры между Сторонами, возникающие по Договору, разрешаются в порядке, устано</w:t>
            </w:r>
            <w:r w:rsidRPr="004E73F8">
              <w:rPr>
                <w:color w:val="000000"/>
                <w:spacing w:val="-4"/>
                <w:sz w:val="24"/>
                <w:szCs w:val="24"/>
              </w:rPr>
              <w:t>в</w:t>
            </w:r>
            <w:r w:rsidRPr="004E73F8">
              <w:rPr>
                <w:color w:val="000000"/>
                <w:spacing w:val="-4"/>
                <w:sz w:val="24"/>
                <w:szCs w:val="24"/>
              </w:rPr>
              <w:t>ленном законодательством Российской Федерации</w:t>
            </w:r>
          </w:p>
          <w:p w:rsidR="004E73F8" w:rsidRPr="000D264F" w:rsidRDefault="00503C2E" w:rsidP="000D26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rFonts w:eastAsiaTheme="minorHAnsi"/>
                <w:b/>
                <w:sz w:val="24"/>
                <w:szCs w:val="24"/>
                <w:lang w:eastAsia="en-US"/>
              </w:rPr>
              <w:t>12</w:t>
            </w:r>
            <w:r w:rsidR="00502E0C" w:rsidRPr="004E73F8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r w:rsidR="00784846" w:rsidRPr="004E73F8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 w:rsidR="00502E0C" w:rsidRPr="004E73F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</w:t>
            </w:r>
            <w:r w:rsidR="00502E0C" w:rsidRPr="004E73F8">
              <w:rPr>
                <w:rFonts w:eastAsiaTheme="minorHAnsi"/>
                <w:sz w:val="24"/>
                <w:szCs w:val="24"/>
                <w:lang w:eastAsia="en-US"/>
              </w:rPr>
              <w:t>Настоящий Договор составлен в 3-х (трех) экземплярах, имеющих одинаковую юрид</w:t>
            </w:r>
            <w:r w:rsidR="00502E0C" w:rsidRPr="004E73F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502E0C" w:rsidRPr="004E73F8">
              <w:rPr>
                <w:rFonts w:eastAsiaTheme="minorHAnsi"/>
                <w:sz w:val="24"/>
                <w:szCs w:val="24"/>
                <w:lang w:eastAsia="en-US"/>
              </w:rPr>
              <w:t>ческую силу один из которых находится у арендодателя, второй у арендатора, третий в Управлении Федеральной службы государственной регистрации, кадастра и к</w:t>
            </w:r>
            <w:r w:rsidR="000D264F">
              <w:rPr>
                <w:rFonts w:eastAsiaTheme="minorHAnsi"/>
                <w:sz w:val="24"/>
                <w:szCs w:val="24"/>
                <w:lang w:eastAsia="en-US"/>
              </w:rPr>
              <w:t>артографии по Приморскому краю.</w:t>
            </w:r>
          </w:p>
          <w:p w:rsidR="00502E0C" w:rsidRPr="004E73F8" w:rsidRDefault="00502E0C" w:rsidP="00502E0C">
            <w:pPr>
              <w:jc w:val="center"/>
              <w:rPr>
                <w:b/>
                <w:sz w:val="24"/>
                <w:szCs w:val="24"/>
              </w:rPr>
            </w:pPr>
            <w:r w:rsidRPr="004E73F8">
              <w:rPr>
                <w:b/>
                <w:sz w:val="24"/>
                <w:szCs w:val="24"/>
              </w:rPr>
              <w:t>1</w:t>
            </w:r>
            <w:r w:rsidR="00503C2E" w:rsidRPr="004E73F8">
              <w:rPr>
                <w:b/>
                <w:sz w:val="24"/>
                <w:szCs w:val="24"/>
              </w:rPr>
              <w:t>3</w:t>
            </w:r>
            <w:r w:rsidRPr="004E73F8">
              <w:rPr>
                <w:b/>
                <w:sz w:val="24"/>
                <w:szCs w:val="24"/>
              </w:rPr>
              <w:t>. Адреса,  реквизиты и подписи сторон</w:t>
            </w:r>
          </w:p>
          <w:p w:rsidR="00502E0C" w:rsidRPr="004E73F8" w:rsidRDefault="00DD2F20" w:rsidP="00502E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02E0C" w:rsidRPr="004E73F8">
              <w:rPr>
                <w:b/>
                <w:sz w:val="24"/>
                <w:szCs w:val="24"/>
              </w:rPr>
              <w:t xml:space="preserve">Арендодатель: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02E0C" w:rsidRPr="004E73F8">
              <w:rPr>
                <w:b/>
                <w:sz w:val="24"/>
                <w:szCs w:val="24"/>
              </w:rPr>
              <w:t xml:space="preserve">Арендатор: </w:t>
            </w:r>
            <w:r w:rsidR="00502E0C" w:rsidRPr="004E73F8">
              <w:rPr>
                <w:sz w:val="24"/>
                <w:szCs w:val="24"/>
              </w:rPr>
              <w:t xml:space="preserve">                                                 </w:t>
            </w:r>
            <w:r w:rsidR="00502E0C" w:rsidRPr="004E73F8">
              <w:rPr>
                <w:sz w:val="24"/>
                <w:szCs w:val="24"/>
              </w:rPr>
              <w:tab/>
              <w:t xml:space="preserve"> </w:t>
            </w:r>
          </w:p>
          <w:tbl>
            <w:tblPr>
              <w:tblW w:w="9840" w:type="dxa"/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4921"/>
            </w:tblGrid>
            <w:tr w:rsidR="00502E0C" w:rsidRPr="004E73F8" w:rsidTr="0096456F">
              <w:trPr>
                <w:trHeight w:val="143"/>
              </w:trPr>
              <w:tc>
                <w:tcPr>
                  <w:tcW w:w="4919" w:type="dxa"/>
                  <w:hideMark/>
                </w:tcPr>
                <w:p w:rsidR="00502E0C" w:rsidRPr="004E73F8" w:rsidRDefault="00502E0C" w:rsidP="00502E0C">
                  <w:pPr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  <w:r w:rsidRPr="004E73F8">
                    <w:rPr>
                      <w:color w:val="000000"/>
                      <w:spacing w:val="-4"/>
                      <w:sz w:val="24"/>
                      <w:szCs w:val="24"/>
                    </w:rPr>
                    <w:t>Администрация  Ханкайского</w:t>
                  </w:r>
                </w:p>
              </w:tc>
              <w:tc>
                <w:tcPr>
                  <w:tcW w:w="4921" w:type="dxa"/>
                </w:tcPr>
                <w:p w:rsidR="00502E0C" w:rsidRPr="004E73F8" w:rsidRDefault="00502E0C" w:rsidP="00502E0C">
                  <w:pPr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502E0C" w:rsidRPr="004E73F8" w:rsidTr="0096456F">
              <w:trPr>
                <w:trHeight w:val="143"/>
              </w:trPr>
              <w:tc>
                <w:tcPr>
                  <w:tcW w:w="4919" w:type="dxa"/>
                  <w:hideMark/>
                </w:tcPr>
                <w:p w:rsidR="00502E0C" w:rsidRPr="004E73F8" w:rsidRDefault="00502E0C" w:rsidP="00502E0C">
                  <w:pPr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  <w:r w:rsidRPr="004E73F8">
                    <w:rPr>
                      <w:color w:val="000000"/>
                      <w:spacing w:val="-4"/>
                      <w:sz w:val="24"/>
                      <w:szCs w:val="24"/>
                    </w:rPr>
                    <w:t>муниципального района</w:t>
                  </w:r>
                </w:p>
              </w:tc>
              <w:tc>
                <w:tcPr>
                  <w:tcW w:w="4921" w:type="dxa"/>
                </w:tcPr>
                <w:p w:rsidR="00502E0C" w:rsidRPr="004E73F8" w:rsidRDefault="00502E0C" w:rsidP="00502E0C">
                  <w:pPr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502E0C" w:rsidRPr="004E73F8" w:rsidTr="0096456F">
              <w:trPr>
                <w:trHeight w:val="143"/>
              </w:trPr>
              <w:tc>
                <w:tcPr>
                  <w:tcW w:w="4919" w:type="dxa"/>
                  <w:hideMark/>
                </w:tcPr>
                <w:p w:rsidR="00502E0C" w:rsidRPr="004E73F8" w:rsidRDefault="00502E0C" w:rsidP="00502E0C">
                  <w:pPr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  <w:r w:rsidRPr="004E73F8">
                    <w:rPr>
                      <w:color w:val="000000"/>
                      <w:spacing w:val="-4"/>
                      <w:sz w:val="24"/>
                      <w:szCs w:val="24"/>
                    </w:rPr>
                    <w:t>Приморского края</w:t>
                  </w:r>
                </w:p>
              </w:tc>
              <w:tc>
                <w:tcPr>
                  <w:tcW w:w="4921" w:type="dxa"/>
                </w:tcPr>
                <w:p w:rsidR="00502E0C" w:rsidRPr="004E73F8" w:rsidRDefault="00502E0C" w:rsidP="00502E0C">
                  <w:pPr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502E0C" w:rsidRPr="004E73F8" w:rsidTr="0096456F">
              <w:trPr>
                <w:trHeight w:val="143"/>
              </w:trPr>
              <w:tc>
                <w:tcPr>
                  <w:tcW w:w="4919" w:type="dxa"/>
                  <w:hideMark/>
                </w:tcPr>
                <w:p w:rsidR="00502E0C" w:rsidRPr="004E73F8" w:rsidRDefault="00502E0C" w:rsidP="00502E0C">
                  <w:pPr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  <w:r w:rsidRPr="004E73F8">
                    <w:rPr>
                      <w:color w:val="000000"/>
                      <w:spacing w:val="-4"/>
                      <w:sz w:val="24"/>
                      <w:szCs w:val="24"/>
                    </w:rPr>
                    <w:t xml:space="preserve">692684 </w:t>
                  </w:r>
                </w:p>
                <w:p w:rsidR="00502E0C" w:rsidRPr="004E73F8" w:rsidRDefault="00502E0C" w:rsidP="00502E0C">
                  <w:pPr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  <w:r w:rsidRPr="004E73F8">
                    <w:rPr>
                      <w:color w:val="000000"/>
                      <w:spacing w:val="-4"/>
                      <w:sz w:val="24"/>
                      <w:szCs w:val="24"/>
                    </w:rPr>
                    <w:t xml:space="preserve">Приморский край, Ханкайский район, </w:t>
                  </w:r>
                  <w:proofErr w:type="gramStart"/>
                  <w:r w:rsidRPr="004E73F8">
                    <w:rPr>
                      <w:color w:val="000000"/>
                      <w:spacing w:val="-4"/>
                      <w:sz w:val="24"/>
                      <w:szCs w:val="24"/>
                    </w:rPr>
                    <w:t>с</w:t>
                  </w:r>
                  <w:proofErr w:type="gramEnd"/>
                  <w:r w:rsidRPr="004E73F8">
                    <w:rPr>
                      <w:color w:val="000000"/>
                      <w:spacing w:val="-4"/>
                      <w:sz w:val="24"/>
                      <w:szCs w:val="24"/>
                    </w:rPr>
                    <w:t>.</w:t>
                  </w:r>
                  <w:r w:rsidR="00DD2F20">
                    <w:rPr>
                      <w:color w:val="000000"/>
                      <w:spacing w:val="-4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E73F8">
                    <w:rPr>
                      <w:color w:val="000000"/>
                      <w:spacing w:val="-4"/>
                      <w:sz w:val="24"/>
                      <w:szCs w:val="24"/>
                    </w:rPr>
                    <w:t>К</w:t>
                  </w:r>
                  <w:r w:rsidRPr="004E73F8">
                    <w:rPr>
                      <w:color w:val="000000"/>
                      <w:spacing w:val="-4"/>
                      <w:sz w:val="24"/>
                      <w:szCs w:val="24"/>
                    </w:rPr>
                    <w:t>а</w:t>
                  </w:r>
                  <w:r w:rsidRPr="004E73F8">
                    <w:rPr>
                      <w:color w:val="000000"/>
                      <w:spacing w:val="-4"/>
                      <w:sz w:val="24"/>
                      <w:szCs w:val="24"/>
                    </w:rPr>
                    <w:t>мень-Рыболов</w:t>
                  </w:r>
                  <w:proofErr w:type="gramEnd"/>
                  <w:r w:rsidRPr="004E73F8">
                    <w:rPr>
                      <w:color w:val="000000"/>
                      <w:spacing w:val="-4"/>
                      <w:sz w:val="24"/>
                      <w:szCs w:val="24"/>
                    </w:rPr>
                    <w:t>, ул. Кирова, 8</w:t>
                  </w:r>
                </w:p>
              </w:tc>
              <w:tc>
                <w:tcPr>
                  <w:tcW w:w="4921" w:type="dxa"/>
                </w:tcPr>
                <w:p w:rsidR="00502E0C" w:rsidRPr="004E73F8" w:rsidRDefault="00502E0C" w:rsidP="00502E0C">
                  <w:pPr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502E0C" w:rsidRPr="004E73F8" w:rsidTr="0096456F">
              <w:trPr>
                <w:trHeight w:val="143"/>
              </w:trPr>
              <w:tc>
                <w:tcPr>
                  <w:tcW w:w="4919" w:type="dxa"/>
                </w:tcPr>
                <w:p w:rsidR="00DD2F20" w:rsidRDefault="00DD2F20" w:rsidP="00502E0C">
                  <w:pPr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</w:p>
                <w:p w:rsidR="00502E0C" w:rsidRPr="004E73F8" w:rsidRDefault="00502E0C" w:rsidP="00502E0C">
                  <w:pPr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  <w:r w:rsidRPr="004E73F8">
                    <w:rPr>
                      <w:color w:val="000000"/>
                      <w:spacing w:val="-4"/>
                      <w:sz w:val="24"/>
                      <w:szCs w:val="24"/>
                    </w:rPr>
                    <w:t>Глава муниципального района,</w:t>
                  </w:r>
                </w:p>
                <w:p w:rsidR="00502E0C" w:rsidRPr="004E73F8" w:rsidRDefault="00502E0C" w:rsidP="00502E0C">
                  <w:pPr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  <w:r w:rsidRPr="004E73F8">
                    <w:rPr>
                      <w:color w:val="000000"/>
                      <w:spacing w:val="-4"/>
                      <w:sz w:val="24"/>
                      <w:szCs w:val="24"/>
                    </w:rPr>
                    <w:t xml:space="preserve">глава Администрации </w:t>
                  </w:r>
                </w:p>
                <w:p w:rsidR="0088615D" w:rsidRDefault="00502E0C" w:rsidP="00502E0C">
                  <w:pPr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  <w:r w:rsidRPr="004E73F8">
                    <w:rPr>
                      <w:color w:val="000000"/>
                      <w:spacing w:val="-4"/>
                      <w:sz w:val="24"/>
                      <w:szCs w:val="24"/>
                    </w:rPr>
                    <w:t>муниципального района</w:t>
                  </w:r>
                  <w:r w:rsidR="004E73F8" w:rsidRPr="004E73F8">
                    <w:rPr>
                      <w:color w:val="000000"/>
                      <w:spacing w:val="-4"/>
                      <w:sz w:val="24"/>
                      <w:szCs w:val="24"/>
                    </w:rPr>
                    <w:t xml:space="preserve">               </w:t>
                  </w:r>
                </w:p>
                <w:p w:rsidR="0088615D" w:rsidRDefault="0088615D" w:rsidP="00502E0C">
                  <w:pPr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</w:p>
                <w:p w:rsidR="00502E0C" w:rsidRPr="004E73F8" w:rsidRDefault="0088615D" w:rsidP="00502E0C">
                  <w:pPr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4"/>
                      <w:sz w:val="24"/>
                      <w:szCs w:val="24"/>
                    </w:rPr>
                    <w:t>____________________________</w:t>
                  </w:r>
                  <w:r w:rsidR="004E73F8" w:rsidRPr="004E73F8">
                    <w:rPr>
                      <w:color w:val="000000"/>
                      <w:spacing w:val="-4"/>
                      <w:sz w:val="24"/>
                      <w:szCs w:val="24"/>
                    </w:rPr>
                    <w:t>В.В. Мищенко</w:t>
                  </w:r>
                  <w:r>
                    <w:rPr>
                      <w:color w:val="000000"/>
                      <w:spacing w:val="-4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921" w:type="dxa"/>
                </w:tcPr>
                <w:p w:rsidR="0088615D" w:rsidRPr="004E73F8" w:rsidRDefault="0088615D" w:rsidP="00502E0C">
                  <w:pPr>
                    <w:rPr>
                      <w:color w:val="00000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:rsidR="002E77EA" w:rsidRPr="000D264F" w:rsidRDefault="0049780B" w:rsidP="000D264F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264F">
              <w:rPr>
                <w:bCs/>
                <w:sz w:val="26"/>
                <w:szCs w:val="26"/>
              </w:rPr>
              <w:t xml:space="preserve">                          </w:t>
            </w:r>
          </w:p>
        </w:tc>
      </w:tr>
    </w:tbl>
    <w:p w:rsidR="002E77EA" w:rsidRDefault="002E77EA" w:rsidP="000D264F">
      <w:pPr>
        <w:jc w:val="both"/>
        <w:rPr>
          <w:sz w:val="28"/>
          <w:szCs w:val="28"/>
        </w:rPr>
      </w:pPr>
    </w:p>
    <w:sectPr w:rsidR="002E77EA" w:rsidSect="000D264F">
      <w:headerReference w:type="even" r:id="rId10"/>
      <w:headerReference w:type="default" r:id="rId11"/>
      <w:pgSz w:w="11907" w:h="16840" w:code="9"/>
      <w:pgMar w:top="851" w:right="567" w:bottom="993" w:left="1701" w:header="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4F" w:rsidRDefault="000D264F">
      <w:r>
        <w:separator/>
      </w:r>
    </w:p>
  </w:endnote>
  <w:endnote w:type="continuationSeparator" w:id="0">
    <w:p w:rsidR="000D264F" w:rsidRDefault="000D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4F" w:rsidRDefault="000D264F">
      <w:r>
        <w:separator/>
      </w:r>
    </w:p>
  </w:footnote>
  <w:footnote w:type="continuationSeparator" w:id="0">
    <w:p w:rsidR="000D264F" w:rsidRDefault="000D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4F" w:rsidRDefault="000D26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264F" w:rsidRDefault="000D264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4F" w:rsidRDefault="000D264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71F"/>
    <w:multiLevelType w:val="hybridMultilevel"/>
    <w:tmpl w:val="3B20C936"/>
    <w:lvl w:ilvl="0" w:tplc="B4CED1CC">
      <w:start w:val="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11CD0DBA"/>
    <w:multiLevelType w:val="hybridMultilevel"/>
    <w:tmpl w:val="6CEE882E"/>
    <w:lvl w:ilvl="0" w:tplc="CDD27016">
      <w:start w:val="5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2C552BB"/>
    <w:multiLevelType w:val="hybridMultilevel"/>
    <w:tmpl w:val="457E4B26"/>
    <w:lvl w:ilvl="0" w:tplc="B4EC5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E551C5"/>
    <w:multiLevelType w:val="hybridMultilevel"/>
    <w:tmpl w:val="780037E2"/>
    <w:lvl w:ilvl="0" w:tplc="FE42ED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90221"/>
    <w:multiLevelType w:val="hybridMultilevel"/>
    <w:tmpl w:val="62B08994"/>
    <w:lvl w:ilvl="0" w:tplc="D5F230FA">
      <w:start w:val="6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C3A11CB"/>
    <w:multiLevelType w:val="hybridMultilevel"/>
    <w:tmpl w:val="9B3CC63C"/>
    <w:lvl w:ilvl="0" w:tplc="F574F9EC">
      <w:start w:val="1"/>
      <w:numFmt w:val="decimal"/>
      <w:lvlText w:val="%1."/>
      <w:lvlJc w:val="left"/>
      <w:pPr>
        <w:ind w:left="1392" w:hanging="82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1619DE"/>
    <w:multiLevelType w:val="hybridMultilevel"/>
    <w:tmpl w:val="069E5812"/>
    <w:lvl w:ilvl="0" w:tplc="FB0EF546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504367"/>
    <w:multiLevelType w:val="hybridMultilevel"/>
    <w:tmpl w:val="B73CFB76"/>
    <w:lvl w:ilvl="0" w:tplc="913882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C3793E"/>
    <w:multiLevelType w:val="hybridMultilevel"/>
    <w:tmpl w:val="16C6FBCC"/>
    <w:lvl w:ilvl="0" w:tplc="00B8DE5C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A"/>
    <w:rsid w:val="00000752"/>
    <w:rsid w:val="000054A5"/>
    <w:rsid w:val="00011FFF"/>
    <w:rsid w:val="00012E67"/>
    <w:rsid w:val="00015897"/>
    <w:rsid w:val="000271D5"/>
    <w:rsid w:val="00032568"/>
    <w:rsid w:val="00033BB5"/>
    <w:rsid w:val="00034772"/>
    <w:rsid w:val="0003487F"/>
    <w:rsid w:val="00047F3E"/>
    <w:rsid w:val="00050638"/>
    <w:rsid w:val="00050757"/>
    <w:rsid w:val="00050BF9"/>
    <w:rsid w:val="00054020"/>
    <w:rsid w:val="00061066"/>
    <w:rsid w:val="00062320"/>
    <w:rsid w:val="000635AF"/>
    <w:rsid w:val="00063DF5"/>
    <w:rsid w:val="00070212"/>
    <w:rsid w:val="000750C3"/>
    <w:rsid w:val="00076E9B"/>
    <w:rsid w:val="000779E9"/>
    <w:rsid w:val="000802B5"/>
    <w:rsid w:val="00082AAC"/>
    <w:rsid w:val="00082C12"/>
    <w:rsid w:val="000A2426"/>
    <w:rsid w:val="000A2C2A"/>
    <w:rsid w:val="000A6AFD"/>
    <w:rsid w:val="000B3477"/>
    <w:rsid w:val="000C05B4"/>
    <w:rsid w:val="000C59C4"/>
    <w:rsid w:val="000D264F"/>
    <w:rsid w:val="000D3FFF"/>
    <w:rsid w:val="000D626D"/>
    <w:rsid w:val="000E0300"/>
    <w:rsid w:val="000E6044"/>
    <w:rsid w:val="000E7AAA"/>
    <w:rsid w:val="000F0EE9"/>
    <w:rsid w:val="000F624E"/>
    <w:rsid w:val="001158A0"/>
    <w:rsid w:val="00117202"/>
    <w:rsid w:val="0012638A"/>
    <w:rsid w:val="00127DF4"/>
    <w:rsid w:val="00134293"/>
    <w:rsid w:val="00135A4D"/>
    <w:rsid w:val="001453E3"/>
    <w:rsid w:val="00145411"/>
    <w:rsid w:val="0015720D"/>
    <w:rsid w:val="00171CFB"/>
    <w:rsid w:val="0017432E"/>
    <w:rsid w:val="00175C5B"/>
    <w:rsid w:val="0018091B"/>
    <w:rsid w:val="00182C28"/>
    <w:rsid w:val="00184852"/>
    <w:rsid w:val="00193081"/>
    <w:rsid w:val="001A3301"/>
    <w:rsid w:val="001A5495"/>
    <w:rsid w:val="001A65A6"/>
    <w:rsid w:val="001B014D"/>
    <w:rsid w:val="001B2C7D"/>
    <w:rsid w:val="001C4C03"/>
    <w:rsid w:val="001D617D"/>
    <w:rsid w:val="001E1049"/>
    <w:rsid w:val="001E6237"/>
    <w:rsid w:val="0020009A"/>
    <w:rsid w:val="002005DE"/>
    <w:rsid w:val="00215A0C"/>
    <w:rsid w:val="00217980"/>
    <w:rsid w:val="00220E27"/>
    <w:rsid w:val="00223A05"/>
    <w:rsid w:val="002240E1"/>
    <w:rsid w:val="00236E0E"/>
    <w:rsid w:val="00242235"/>
    <w:rsid w:val="0024280D"/>
    <w:rsid w:val="00243936"/>
    <w:rsid w:val="00251434"/>
    <w:rsid w:val="00280DD2"/>
    <w:rsid w:val="00282190"/>
    <w:rsid w:val="002868EB"/>
    <w:rsid w:val="00293790"/>
    <w:rsid w:val="0029474E"/>
    <w:rsid w:val="00295641"/>
    <w:rsid w:val="00296BA0"/>
    <w:rsid w:val="002A2119"/>
    <w:rsid w:val="002A5780"/>
    <w:rsid w:val="002A6B50"/>
    <w:rsid w:val="002B24B4"/>
    <w:rsid w:val="002B2936"/>
    <w:rsid w:val="002B412C"/>
    <w:rsid w:val="002C2EF0"/>
    <w:rsid w:val="002C648E"/>
    <w:rsid w:val="002C6985"/>
    <w:rsid w:val="002D3AEE"/>
    <w:rsid w:val="002D3DD6"/>
    <w:rsid w:val="002D70F2"/>
    <w:rsid w:val="002D7379"/>
    <w:rsid w:val="002E64ED"/>
    <w:rsid w:val="002E77EA"/>
    <w:rsid w:val="00305C43"/>
    <w:rsid w:val="003067C3"/>
    <w:rsid w:val="00307A4E"/>
    <w:rsid w:val="00307E96"/>
    <w:rsid w:val="0031039E"/>
    <w:rsid w:val="00311E5A"/>
    <w:rsid w:val="003207CD"/>
    <w:rsid w:val="00324D8C"/>
    <w:rsid w:val="003310AD"/>
    <w:rsid w:val="00332589"/>
    <w:rsid w:val="00333767"/>
    <w:rsid w:val="00334D40"/>
    <w:rsid w:val="00335415"/>
    <w:rsid w:val="003425C7"/>
    <w:rsid w:val="0035128F"/>
    <w:rsid w:val="003621CA"/>
    <w:rsid w:val="00365A93"/>
    <w:rsid w:val="003815C2"/>
    <w:rsid w:val="0039057B"/>
    <w:rsid w:val="00394445"/>
    <w:rsid w:val="003A26BA"/>
    <w:rsid w:val="003C0995"/>
    <w:rsid w:val="003C7C21"/>
    <w:rsid w:val="003D17EB"/>
    <w:rsid w:val="003E5E1B"/>
    <w:rsid w:val="003E5ED5"/>
    <w:rsid w:val="003F0A1A"/>
    <w:rsid w:val="003F4751"/>
    <w:rsid w:val="004014C9"/>
    <w:rsid w:val="004020AE"/>
    <w:rsid w:val="0040276E"/>
    <w:rsid w:val="00414A7E"/>
    <w:rsid w:val="0043225B"/>
    <w:rsid w:val="00442992"/>
    <w:rsid w:val="00455870"/>
    <w:rsid w:val="0045639B"/>
    <w:rsid w:val="004650FD"/>
    <w:rsid w:val="004674BF"/>
    <w:rsid w:val="00474002"/>
    <w:rsid w:val="00482366"/>
    <w:rsid w:val="004830CD"/>
    <w:rsid w:val="004849DB"/>
    <w:rsid w:val="00484C88"/>
    <w:rsid w:val="004932F1"/>
    <w:rsid w:val="00495D6D"/>
    <w:rsid w:val="0049780B"/>
    <w:rsid w:val="004A1507"/>
    <w:rsid w:val="004A687C"/>
    <w:rsid w:val="004B4CCB"/>
    <w:rsid w:val="004C2414"/>
    <w:rsid w:val="004C4664"/>
    <w:rsid w:val="004C5161"/>
    <w:rsid w:val="004D00CE"/>
    <w:rsid w:val="004E14A6"/>
    <w:rsid w:val="004E2CC6"/>
    <w:rsid w:val="004E3129"/>
    <w:rsid w:val="004E4791"/>
    <w:rsid w:val="004E5044"/>
    <w:rsid w:val="004E73F8"/>
    <w:rsid w:val="004F2AE0"/>
    <w:rsid w:val="004F4D52"/>
    <w:rsid w:val="004F62F8"/>
    <w:rsid w:val="00502E0C"/>
    <w:rsid w:val="00503C2E"/>
    <w:rsid w:val="0050446B"/>
    <w:rsid w:val="0051545A"/>
    <w:rsid w:val="0051741E"/>
    <w:rsid w:val="00522A5D"/>
    <w:rsid w:val="005336D3"/>
    <w:rsid w:val="00533D83"/>
    <w:rsid w:val="00536DF8"/>
    <w:rsid w:val="005378ED"/>
    <w:rsid w:val="00540277"/>
    <w:rsid w:val="00540728"/>
    <w:rsid w:val="00542B05"/>
    <w:rsid w:val="00543705"/>
    <w:rsid w:val="00545302"/>
    <w:rsid w:val="00557B10"/>
    <w:rsid w:val="005600C5"/>
    <w:rsid w:val="0057124C"/>
    <w:rsid w:val="00575B53"/>
    <w:rsid w:val="00586E21"/>
    <w:rsid w:val="005941DF"/>
    <w:rsid w:val="00594760"/>
    <w:rsid w:val="005A4DFF"/>
    <w:rsid w:val="005A6820"/>
    <w:rsid w:val="005A6ACA"/>
    <w:rsid w:val="005B1048"/>
    <w:rsid w:val="005B17EB"/>
    <w:rsid w:val="005B317E"/>
    <w:rsid w:val="005C11FC"/>
    <w:rsid w:val="005E24E6"/>
    <w:rsid w:val="005E3C0F"/>
    <w:rsid w:val="005F2376"/>
    <w:rsid w:val="005F4DB4"/>
    <w:rsid w:val="00610A7D"/>
    <w:rsid w:val="006115A7"/>
    <w:rsid w:val="006143AF"/>
    <w:rsid w:val="00620C9D"/>
    <w:rsid w:val="00635F13"/>
    <w:rsid w:val="00636111"/>
    <w:rsid w:val="00636273"/>
    <w:rsid w:val="00641A3D"/>
    <w:rsid w:val="00643CD8"/>
    <w:rsid w:val="006477D7"/>
    <w:rsid w:val="00652543"/>
    <w:rsid w:val="006562E5"/>
    <w:rsid w:val="0065688A"/>
    <w:rsid w:val="00656ED4"/>
    <w:rsid w:val="00667522"/>
    <w:rsid w:val="0067772C"/>
    <w:rsid w:val="006818C4"/>
    <w:rsid w:val="00681BD4"/>
    <w:rsid w:val="00690EF0"/>
    <w:rsid w:val="00694192"/>
    <w:rsid w:val="006A133A"/>
    <w:rsid w:val="006A5343"/>
    <w:rsid w:val="006A72FF"/>
    <w:rsid w:val="006A7A87"/>
    <w:rsid w:val="006B1468"/>
    <w:rsid w:val="006B3149"/>
    <w:rsid w:val="006B5B6E"/>
    <w:rsid w:val="006C0434"/>
    <w:rsid w:val="006C0F20"/>
    <w:rsid w:val="006C39C7"/>
    <w:rsid w:val="006D0843"/>
    <w:rsid w:val="006D52A7"/>
    <w:rsid w:val="006E20B8"/>
    <w:rsid w:val="006E36EE"/>
    <w:rsid w:val="006E5446"/>
    <w:rsid w:val="006F63AD"/>
    <w:rsid w:val="0071450B"/>
    <w:rsid w:val="00726B69"/>
    <w:rsid w:val="00734609"/>
    <w:rsid w:val="007375EE"/>
    <w:rsid w:val="00737741"/>
    <w:rsid w:val="0074588C"/>
    <w:rsid w:val="00761883"/>
    <w:rsid w:val="00763721"/>
    <w:rsid w:val="00763C12"/>
    <w:rsid w:val="00773BA2"/>
    <w:rsid w:val="007760F5"/>
    <w:rsid w:val="007764DB"/>
    <w:rsid w:val="007778C8"/>
    <w:rsid w:val="00784846"/>
    <w:rsid w:val="0078487A"/>
    <w:rsid w:val="007A1FA9"/>
    <w:rsid w:val="007A5D02"/>
    <w:rsid w:val="007B1A58"/>
    <w:rsid w:val="007B55ED"/>
    <w:rsid w:val="007C583A"/>
    <w:rsid w:val="007C6741"/>
    <w:rsid w:val="007C6983"/>
    <w:rsid w:val="007C6C3E"/>
    <w:rsid w:val="007D2040"/>
    <w:rsid w:val="007D77E9"/>
    <w:rsid w:val="007D7A80"/>
    <w:rsid w:val="007E7430"/>
    <w:rsid w:val="007F51EA"/>
    <w:rsid w:val="007F7BF9"/>
    <w:rsid w:val="0080005C"/>
    <w:rsid w:val="00813471"/>
    <w:rsid w:val="00813C77"/>
    <w:rsid w:val="0081596B"/>
    <w:rsid w:val="0082566C"/>
    <w:rsid w:val="00845BE8"/>
    <w:rsid w:val="00850092"/>
    <w:rsid w:val="0085746A"/>
    <w:rsid w:val="00862E96"/>
    <w:rsid w:val="008632A4"/>
    <w:rsid w:val="00863884"/>
    <w:rsid w:val="0088615D"/>
    <w:rsid w:val="008946AF"/>
    <w:rsid w:val="008951BE"/>
    <w:rsid w:val="00896033"/>
    <w:rsid w:val="00896391"/>
    <w:rsid w:val="008B2397"/>
    <w:rsid w:val="008B458B"/>
    <w:rsid w:val="008B5FEA"/>
    <w:rsid w:val="008B6E50"/>
    <w:rsid w:val="008C4238"/>
    <w:rsid w:val="008C60C1"/>
    <w:rsid w:val="008D05A2"/>
    <w:rsid w:val="008F311B"/>
    <w:rsid w:val="008F3B1A"/>
    <w:rsid w:val="00921F35"/>
    <w:rsid w:val="00927CF2"/>
    <w:rsid w:val="00930300"/>
    <w:rsid w:val="00935364"/>
    <w:rsid w:val="0094085B"/>
    <w:rsid w:val="00940B9F"/>
    <w:rsid w:val="0094548A"/>
    <w:rsid w:val="0095265D"/>
    <w:rsid w:val="00960003"/>
    <w:rsid w:val="009608A3"/>
    <w:rsid w:val="0096456F"/>
    <w:rsid w:val="00966DD2"/>
    <w:rsid w:val="0097296C"/>
    <w:rsid w:val="009731AB"/>
    <w:rsid w:val="009764F8"/>
    <w:rsid w:val="0097757D"/>
    <w:rsid w:val="009906A4"/>
    <w:rsid w:val="009936F2"/>
    <w:rsid w:val="00997A80"/>
    <w:rsid w:val="009A3B86"/>
    <w:rsid w:val="009A69DF"/>
    <w:rsid w:val="009B2977"/>
    <w:rsid w:val="009C2D03"/>
    <w:rsid w:val="009D2F90"/>
    <w:rsid w:val="009D457B"/>
    <w:rsid w:val="009E1D01"/>
    <w:rsid w:val="009E6765"/>
    <w:rsid w:val="009E69CA"/>
    <w:rsid w:val="009F4CA6"/>
    <w:rsid w:val="009F6158"/>
    <w:rsid w:val="00A0154A"/>
    <w:rsid w:val="00A07140"/>
    <w:rsid w:val="00A16B10"/>
    <w:rsid w:val="00A24CA2"/>
    <w:rsid w:val="00A26A92"/>
    <w:rsid w:val="00A27048"/>
    <w:rsid w:val="00A30E24"/>
    <w:rsid w:val="00A347AB"/>
    <w:rsid w:val="00A355F5"/>
    <w:rsid w:val="00A422F8"/>
    <w:rsid w:val="00A5322C"/>
    <w:rsid w:val="00A617EC"/>
    <w:rsid w:val="00A9055A"/>
    <w:rsid w:val="00A91F13"/>
    <w:rsid w:val="00A92241"/>
    <w:rsid w:val="00A93118"/>
    <w:rsid w:val="00A94728"/>
    <w:rsid w:val="00AA4EE2"/>
    <w:rsid w:val="00AA60EF"/>
    <w:rsid w:val="00AA7F30"/>
    <w:rsid w:val="00AC1595"/>
    <w:rsid w:val="00AC417B"/>
    <w:rsid w:val="00AD0E88"/>
    <w:rsid w:val="00AE201D"/>
    <w:rsid w:val="00AE5B21"/>
    <w:rsid w:val="00AE5EC9"/>
    <w:rsid w:val="00AF55FB"/>
    <w:rsid w:val="00B00368"/>
    <w:rsid w:val="00B00F26"/>
    <w:rsid w:val="00B10B32"/>
    <w:rsid w:val="00B12E9E"/>
    <w:rsid w:val="00B13CBF"/>
    <w:rsid w:val="00B23614"/>
    <w:rsid w:val="00B269A2"/>
    <w:rsid w:val="00B26F79"/>
    <w:rsid w:val="00B30638"/>
    <w:rsid w:val="00B366FB"/>
    <w:rsid w:val="00B37F31"/>
    <w:rsid w:val="00B40FCD"/>
    <w:rsid w:val="00B4265C"/>
    <w:rsid w:val="00B52C72"/>
    <w:rsid w:val="00B52F87"/>
    <w:rsid w:val="00B56BC3"/>
    <w:rsid w:val="00B63B3E"/>
    <w:rsid w:val="00B67FB2"/>
    <w:rsid w:val="00B74FE4"/>
    <w:rsid w:val="00B833EB"/>
    <w:rsid w:val="00B84D11"/>
    <w:rsid w:val="00B9160B"/>
    <w:rsid w:val="00B916E6"/>
    <w:rsid w:val="00B93954"/>
    <w:rsid w:val="00B94F32"/>
    <w:rsid w:val="00BA168A"/>
    <w:rsid w:val="00BA65A5"/>
    <w:rsid w:val="00BB1408"/>
    <w:rsid w:val="00BB44D6"/>
    <w:rsid w:val="00BB5122"/>
    <w:rsid w:val="00BC47B8"/>
    <w:rsid w:val="00BD0368"/>
    <w:rsid w:val="00BD09C3"/>
    <w:rsid w:val="00BD2143"/>
    <w:rsid w:val="00BD6BDC"/>
    <w:rsid w:val="00BD6D52"/>
    <w:rsid w:val="00BE01D2"/>
    <w:rsid w:val="00BE23E1"/>
    <w:rsid w:val="00BE4C8D"/>
    <w:rsid w:val="00C00D15"/>
    <w:rsid w:val="00C10962"/>
    <w:rsid w:val="00C10AB9"/>
    <w:rsid w:val="00C1271D"/>
    <w:rsid w:val="00C169FB"/>
    <w:rsid w:val="00C17918"/>
    <w:rsid w:val="00C20F4C"/>
    <w:rsid w:val="00C24132"/>
    <w:rsid w:val="00C24F2D"/>
    <w:rsid w:val="00C3232B"/>
    <w:rsid w:val="00C36FA4"/>
    <w:rsid w:val="00C4090D"/>
    <w:rsid w:val="00C567B1"/>
    <w:rsid w:val="00C60103"/>
    <w:rsid w:val="00C74EEC"/>
    <w:rsid w:val="00C755F3"/>
    <w:rsid w:val="00C8047C"/>
    <w:rsid w:val="00C82D1B"/>
    <w:rsid w:val="00C83B4F"/>
    <w:rsid w:val="00C84FA2"/>
    <w:rsid w:val="00CA1854"/>
    <w:rsid w:val="00CB0F8B"/>
    <w:rsid w:val="00CB5995"/>
    <w:rsid w:val="00CC00A7"/>
    <w:rsid w:val="00CC5227"/>
    <w:rsid w:val="00CC570D"/>
    <w:rsid w:val="00CD0D73"/>
    <w:rsid w:val="00CD641D"/>
    <w:rsid w:val="00CE1934"/>
    <w:rsid w:val="00CF34D1"/>
    <w:rsid w:val="00D01770"/>
    <w:rsid w:val="00D02FC6"/>
    <w:rsid w:val="00D11911"/>
    <w:rsid w:val="00D11EA1"/>
    <w:rsid w:val="00D21797"/>
    <w:rsid w:val="00D2234A"/>
    <w:rsid w:val="00D239E0"/>
    <w:rsid w:val="00D35D48"/>
    <w:rsid w:val="00D3703C"/>
    <w:rsid w:val="00D411E9"/>
    <w:rsid w:val="00D45677"/>
    <w:rsid w:val="00D47C8B"/>
    <w:rsid w:val="00D52247"/>
    <w:rsid w:val="00D5305C"/>
    <w:rsid w:val="00D61EA8"/>
    <w:rsid w:val="00D65271"/>
    <w:rsid w:val="00D65830"/>
    <w:rsid w:val="00D700A9"/>
    <w:rsid w:val="00D71042"/>
    <w:rsid w:val="00DA7D66"/>
    <w:rsid w:val="00DB0805"/>
    <w:rsid w:val="00DD2F20"/>
    <w:rsid w:val="00DD5745"/>
    <w:rsid w:val="00DE44F3"/>
    <w:rsid w:val="00DE475C"/>
    <w:rsid w:val="00DF1420"/>
    <w:rsid w:val="00DF16F4"/>
    <w:rsid w:val="00E02EEB"/>
    <w:rsid w:val="00E03217"/>
    <w:rsid w:val="00E11A36"/>
    <w:rsid w:val="00E133C1"/>
    <w:rsid w:val="00E252E8"/>
    <w:rsid w:val="00E27C5D"/>
    <w:rsid w:val="00E31C93"/>
    <w:rsid w:val="00E324E0"/>
    <w:rsid w:val="00E36BE7"/>
    <w:rsid w:val="00E41F9B"/>
    <w:rsid w:val="00E53D7E"/>
    <w:rsid w:val="00E55FA8"/>
    <w:rsid w:val="00E56196"/>
    <w:rsid w:val="00E623EA"/>
    <w:rsid w:val="00E67B5D"/>
    <w:rsid w:val="00E71110"/>
    <w:rsid w:val="00E71B61"/>
    <w:rsid w:val="00E7674D"/>
    <w:rsid w:val="00E808B1"/>
    <w:rsid w:val="00E83A77"/>
    <w:rsid w:val="00E91DF2"/>
    <w:rsid w:val="00E9537F"/>
    <w:rsid w:val="00EA4998"/>
    <w:rsid w:val="00EB37D4"/>
    <w:rsid w:val="00EB61BA"/>
    <w:rsid w:val="00EB6241"/>
    <w:rsid w:val="00EC7579"/>
    <w:rsid w:val="00ED29CB"/>
    <w:rsid w:val="00ED6773"/>
    <w:rsid w:val="00EE1659"/>
    <w:rsid w:val="00EE1A50"/>
    <w:rsid w:val="00EE4F8E"/>
    <w:rsid w:val="00F00DE4"/>
    <w:rsid w:val="00F06CF9"/>
    <w:rsid w:val="00F13625"/>
    <w:rsid w:val="00F228C3"/>
    <w:rsid w:val="00F31770"/>
    <w:rsid w:val="00F36826"/>
    <w:rsid w:val="00F37E0B"/>
    <w:rsid w:val="00F43280"/>
    <w:rsid w:val="00F45F8B"/>
    <w:rsid w:val="00F52872"/>
    <w:rsid w:val="00F544F1"/>
    <w:rsid w:val="00F659BD"/>
    <w:rsid w:val="00F66CC7"/>
    <w:rsid w:val="00F7535E"/>
    <w:rsid w:val="00F75C88"/>
    <w:rsid w:val="00F77A67"/>
    <w:rsid w:val="00F824A8"/>
    <w:rsid w:val="00F8471A"/>
    <w:rsid w:val="00F8539F"/>
    <w:rsid w:val="00F8608D"/>
    <w:rsid w:val="00F87F70"/>
    <w:rsid w:val="00F90CF0"/>
    <w:rsid w:val="00F91293"/>
    <w:rsid w:val="00F967B2"/>
    <w:rsid w:val="00F96F47"/>
    <w:rsid w:val="00F973B2"/>
    <w:rsid w:val="00FA0B5F"/>
    <w:rsid w:val="00FB7F77"/>
    <w:rsid w:val="00FC4312"/>
    <w:rsid w:val="00FD1CD5"/>
    <w:rsid w:val="00FD4ECC"/>
    <w:rsid w:val="00FD6FB9"/>
    <w:rsid w:val="00FD7D52"/>
    <w:rsid w:val="00FD7FE3"/>
    <w:rsid w:val="00FE1A90"/>
    <w:rsid w:val="00FE1FC2"/>
    <w:rsid w:val="00FF2575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7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7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77EA"/>
  </w:style>
  <w:style w:type="paragraph" w:styleId="a6">
    <w:name w:val="List Paragraph"/>
    <w:basedOn w:val="a"/>
    <w:uiPriority w:val="34"/>
    <w:qFormat/>
    <w:rsid w:val="002E77EA"/>
    <w:pPr>
      <w:ind w:left="720"/>
      <w:contextualSpacing/>
    </w:pPr>
  </w:style>
  <w:style w:type="paragraph" w:styleId="a7">
    <w:name w:val="Body Text Indent"/>
    <w:basedOn w:val="a"/>
    <w:link w:val="a8"/>
    <w:rsid w:val="00DB0805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B0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48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8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2F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2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E41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7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7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77EA"/>
  </w:style>
  <w:style w:type="paragraph" w:styleId="a6">
    <w:name w:val="List Paragraph"/>
    <w:basedOn w:val="a"/>
    <w:uiPriority w:val="34"/>
    <w:qFormat/>
    <w:rsid w:val="002E77EA"/>
    <w:pPr>
      <w:ind w:left="720"/>
      <w:contextualSpacing/>
    </w:pPr>
  </w:style>
  <w:style w:type="paragraph" w:styleId="a7">
    <w:name w:val="Body Text Indent"/>
    <w:basedOn w:val="a"/>
    <w:link w:val="a8"/>
    <w:rsid w:val="00DB0805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B0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48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8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2F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2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E41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mail.hank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ankay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Ершова</dc:creator>
  <cp:lastModifiedBy>Людмила Сергеевна Янголь</cp:lastModifiedBy>
  <cp:revision>15</cp:revision>
  <cp:lastPrinted>2014-04-17T04:35:00Z</cp:lastPrinted>
  <dcterms:created xsi:type="dcterms:W3CDTF">2013-03-26T05:24:00Z</dcterms:created>
  <dcterms:modified xsi:type="dcterms:W3CDTF">2014-04-21T22:04:00Z</dcterms:modified>
</cp:coreProperties>
</file>